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DC" w:rsidRPr="004C38DC" w:rsidRDefault="004C38DC" w:rsidP="004C38DC">
      <w:pPr>
        <w:pStyle w:val="a6"/>
        <w:rPr>
          <w:rFonts w:ascii="Arial" w:hAnsi="Arial" w:cs="Arial"/>
        </w:rPr>
      </w:pPr>
      <w:r w:rsidRPr="004C38DC">
        <w:rPr>
          <w:rFonts w:ascii="Arial" w:hAnsi="Arial" w:cs="Arial"/>
        </w:rPr>
        <w:t>РОССИЙСКАЯ ФЕДЕРАЦИЯ</w:t>
      </w:r>
    </w:p>
    <w:p w:rsidR="004C38DC" w:rsidRPr="004C38DC" w:rsidRDefault="004C38DC" w:rsidP="004C38DC">
      <w:pPr>
        <w:pStyle w:val="a6"/>
        <w:rPr>
          <w:rFonts w:ascii="Arial" w:hAnsi="Arial" w:cs="Arial"/>
          <w:lang w:eastAsia="en-US"/>
        </w:rPr>
      </w:pPr>
      <w:r w:rsidRPr="004C38DC">
        <w:rPr>
          <w:rFonts w:ascii="Arial" w:hAnsi="Arial" w:cs="Arial"/>
        </w:rPr>
        <w:t>ДАЛАЙСКИЙ СЕЛЬСКИЙ СОВЕТ ДЕПУТАТОВ</w:t>
      </w:r>
    </w:p>
    <w:p w:rsidR="004C38DC" w:rsidRPr="004C38DC" w:rsidRDefault="00E25AF9" w:rsidP="00E25A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ИЛАНСКОГО</w:t>
      </w:r>
      <w:r w:rsidR="004C38DC" w:rsidRPr="004C38DC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А КРАСНОЯРСКОГО КРАЯ</w:t>
      </w:r>
    </w:p>
    <w:p w:rsidR="004C38DC" w:rsidRPr="004C38DC" w:rsidRDefault="004C38DC" w:rsidP="004C38DC">
      <w:pPr>
        <w:ind w:right="-766"/>
        <w:jc w:val="center"/>
        <w:rPr>
          <w:rFonts w:ascii="Arial" w:hAnsi="Arial" w:cs="Arial"/>
          <w:b/>
        </w:rPr>
      </w:pPr>
    </w:p>
    <w:p w:rsidR="004C38DC" w:rsidRPr="00E25AF9" w:rsidRDefault="004C38DC" w:rsidP="004C38DC">
      <w:pPr>
        <w:ind w:right="-766"/>
        <w:jc w:val="center"/>
        <w:rPr>
          <w:rFonts w:ascii="Arial" w:hAnsi="Arial" w:cs="Arial"/>
          <w:b/>
        </w:rPr>
      </w:pPr>
      <w:bookmarkStart w:id="0" w:name="_GoBack"/>
      <w:bookmarkEnd w:id="0"/>
      <w:r w:rsidRPr="00E25AF9">
        <w:rPr>
          <w:rFonts w:ascii="Arial" w:hAnsi="Arial" w:cs="Arial"/>
          <w:b/>
        </w:rPr>
        <w:t>РЕШЕНИЕ</w:t>
      </w:r>
    </w:p>
    <w:p w:rsidR="004C38DC" w:rsidRPr="00E25AF9" w:rsidRDefault="004C38DC" w:rsidP="004C38DC">
      <w:pPr>
        <w:rPr>
          <w:rFonts w:ascii="Arial" w:hAnsi="Arial" w:cs="Arial"/>
          <w:b/>
        </w:rPr>
      </w:pPr>
    </w:p>
    <w:p w:rsidR="004C38DC" w:rsidRPr="004C38DC" w:rsidRDefault="00E25AF9" w:rsidP="004C38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27.12.</w:t>
      </w:r>
      <w:r w:rsidR="004C38DC" w:rsidRPr="004C38DC">
        <w:rPr>
          <w:rFonts w:ascii="Arial" w:hAnsi="Arial" w:cs="Arial"/>
        </w:rPr>
        <w:t xml:space="preserve">2021г.                           </w:t>
      </w:r>
      <w:r w:rsidR="004C38DC">
        <w:rPr>
          <w:rFonts w:ascii="Arial" w:hAnsi="Arial" w:cs="Arial"/>
        </w:rPr>
        <w:t xml:space="preserve">  </w:t>
      </w:r>
      <w:r w:rsidR="004C38DC" w:rsidRPr="004C38DC">
        <w:rPr>
          <w:rFonts w:ascii="Arial" w:hAnsi="Arial" w:cs="Arial"/>
        </w:rPr>
        <w:t xml:space="preserve">с. Далай                   </w:t>
      </w:r>
      <w:r w:rsidR="004C38D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№ 18-60</w:t>
      </w:r>
      <w:r w:rsidR="004C38DC" w:rsidRPr="004C38DC">
        <w:rPr>
          <w:rFonts w:ascii="Arial" w:hAnsi="Arial" w:cs="Arial"/>
        </w:rPr>
        <w:t>Р</w:t>
      </w:r>
    </w:p>
    <w:p w:rsidR="004C38DC" w:rsidRPr="004C38DC" w:rsidRDefault="004C38DC" w:rsidP="004C38DC">
      <w:pPr>
        <w:ind w:right="-441"/>
        <w:jc w:val="center"/>
        <w:rPr>
          <w:rFonts w:ascii="Arial" w:hAnsi="Arial" w:cs="Arial"/>
        </w:rPr>
      </w:pPr>
    </w:p>
    <w:p w:rsidR="004C38DC" w:rsidRPr="004C38DC" w:rsidRDefault="004C38DC" w:rsidP="004C38DC">
      <w:pPr>
        <w:jc w:val="center"/>
        <w:rPr>
          <w:rFonts w:ascii="Arial" w:hAnsi="Arial" w:cs="Arial"/>
          <w:b/>
          <w:sz w:val="32"/>
          <w:szCs w:val="32"/>
        </w:rPr>
      </w:pPr>
      <w:r w:rsidRPr="004C38DC">
        <w:rPr>
          <w:rFonts w:ascii="Arial" w:hAnsi="Arial" w:cs="Arial"/>
          <w:b/>
          <w:sz w:val="32"/>
          <w:szCs w:val="32"/>
        </w:rPr>
        <w:t>О назначении членов конкурсной комиссии по отбору кандидатов на должность Главы Далайского сельсовета</w:t>
      </w:r>
    </w:p>
    <w:p w:rsidR="004C38DC" w:rsidRPr="004C38DC" w:rsidRDefault="004C38DC" w:rsidP="004C38DC">
      <w:pPr>
        <w:jc w:val="center"/>
        <w:rPr>
          <w:rFonts w:ascii="Arial" w:hAnsi="Arial" w:cs="Arial"/>
          <w:b/>
        </w:rPr>
      </w:pPr>
    </w:p>
    <w:p w:rsidR="004C38DC" w:rsidRPr="004C38DC" w:rsidRDefault="004C38DC" w:rsidP="00E25AF9">
      <w:pPr>
        <w:ind w:firstLine="709"/>
        <w:rPr>
          <w:rFonts w:ascii="Arial" w:hAnsi="Arial" w:cs="Arial"/>
        </w:rPr>
      </w:pPr>
      <w:r w:rsidRPr="004C38DC">
        <w:rPr>
          <w:rFonts w:ascii="Arial" w:hAnsi="Arial" w:cs="Arial"/>
        </w:rPr>
        <w:t>В соответствии со ст. 13 Устава Далайского сельсовета Иланского района Красноярского края, Положением о порядке проведения конкурса по отбору кандидатов на должность главы Далайского сельсовета Иланского района, утвержденного решением сессии Далайского сельского Совета депутатов от 13.09.2019 г, № 40-103Р, Далайский сельский Совет депутатов</w:t>
      </w:r>
    </w:p>
    <w:p w:rsidR="004C38DC" w:rsidRPr="00E25AF9" w:rsidRDefault="004C38DC" w:rsidP="00E25AF9">
      <w:pPr>
        <w:rPr>
          <w:rFonts w:ascii="Arial" w:hAnsi="Arial" w:cs="Arial"/>
          <w:b/>
        </w:rPr>
      </w:pPr>
      <w:r w:rsidRPr="00E25AF9">
        <w:rPr>
          <w:rFonts w:ascii="Arial" w:hAnsi="Arial" w:cs="Arial"/>
          <w:b/>
        </w:rPr>
        <w:t>РЕШИЛ:</w:t>
      </w:r>
    </w:p>
    <w:p w:rsidR="004C38DC" w:rsidRPr="004C38DC" w:rsidRDefault="004C38DC" w:rsidP="004C38DC">
      <w:pPr>
        <w:numPr>
          <w:ilvl w:val="0"/>
          <w:numId w:val="1"/>
        </w:numPr>
        <w:rPr>
          <w:rFonts w:ascii="Arial" w:hAnsi="Arial" w:cs="Arial"/>
        </w:rPr>
      </w:pPr>
      <w:r w:rsidRPr="004C38DC">
        <w:rPr>
          <w:rFonts w:ascii="Arial" w:hAnsi="Arial" w:cs="Arial"/>
        </w:rPr>
        <w:t>Назначить членов конкурсно</w:t>
      </w:r>
      <w:r>
        <w:rPr>
          <w:rFonts w:ascii="Arial" w:hAnsi="Arial" w:cs="Arial"/>
        </w:rPr>
        <w:t xml:space="preserve">й комиссии, согласно приложения </w:t>
      </w:r>
      <w:r w:rsidRPr="004C38DC">
        <w:rPr>
          <w:rFonts w:ascii="Arial" w:hAnsi="Arial" w:cs="Arial"/>
        </w:rPr>
        <w:t>1.</w:t>
      </w:r>
    </w:p>
    <w:p w:rsidR="004C38DC" w:rsidRPr="004C38DC" w:rsidRDefault="004C38DC" w:rsidP="004C38DC">
      <w:pPr>
        <w:numPr>
          <w:ilvl w:val="0"/>
          <w:numId w:val="1"/>
        </w:numPr>
        <w:rPr>
          <w:rFonts w:ascii="Arial" w:hAnsi="Arial" w:cs="Arial"/>
        </w:rPr>
      </w:pPr>
      <w:r w:rsidRPr="004C38DC">
        <w:rPr>
          <w:rFonts w:ascii="Arial" w:hAnsi="Arial" w:cs="Arial"/>
        </w:rPr>
        <w:t>Контроль за выполнение</w:t>
      </w:r>
      <w:r>
        <w:rPr>
          <w:rFonts w:ascii="Arial" w:hAnsi="Arial" w:cs="Arial"/>
        </w:rPr>
        <w:t>м решения возложить на комиссию</w:t>
      </w:r>
      <w:r w:rsidRPr="004C38DC">
        <w:rPr>
          <w:rFonts w:ascii="Arial" w:hAnsi="Arial" w:cs="Arial"/>
        </w:rPr>
        <w:t xml:space="preserve"> по контролю за выполнением решений Далайского сельского Совета.</w:t>
      </w:r>
    </w:p>
    <w:p w:rsidR="004C38DC" w:rsidRPr="004C38DC" w:rsidRDefault="004C38DC" w:rsidP="004C38DC">
      <w:pPr>
        <w:numPr>
          <w:ilvl w:val="0"/>
          <w:numId w:val="1"/>
        </w:numPr>
        <w:rPr>
          <w:rFonts w:ascii="Arial" w:hAnsi="Arial" w:cs="Arial"/>
        </w:rPr>
      </w:pPr>
      <w:r w:rsidRPr="004C38DC">
        <w:rPr>
          <w:rFonts w:ascii="Arial" w:hAnsi="Arial" w:cs="Arial"/>
        </w:rPr>
        <w:t>Решение вступает в силу со дня, следующего за днем опубликования в газете «Далайский вестник» и подлежит размещению на официальном сайте администрации Далайского сельсовета.</w:t>
      </w:r>
    </w:p>
    <w:p w:rsidR="004C38DC" w:rsidRPr="004C38DC" w:rsidRDefault="004C38DC" w:rsidP="004C38DC">
      <w:pPr>
        <w:ind w:left="360"/>
        <w:rPr>
          <w:rFonts w:ascii="Arial" w:hAnsi="Arial" w:cs="Arial"/>
        </w:rPr>
      </w:pPr>
    </w:p>
    <w:p w:rsidR="004C38DC" w:rsidRPr="004C38DC" w:rsidRDefault="004C38DC" w:rsidP="004C38DC">
      <w:pPr>
        <w:ind w:left="360"/>
        <w:rPr>
          <w:rFonts w:ascii="Arial" w:hAnsi="Arial" w:cs="Arial"/>
        </w:rPr>
      </w:pPr>
    </w:p>
    <w:p w:rsidR="004C38DC" w:rsidRPr="004C38DC" w:rsidRDefault="004C38DC" w:rsidP="00E25AF9">
      <w:pPr>
        <w:ind w:left="360"/>
        <w:jc w:val="center"/>
        <w:rPr>
          <w:rFonts w:ascii="Arial" w:hAnsi="Arial" w:cs="Arial"/>
        </w:rPr>
      </w:pPr>
      <w:r w:rsidRPr="004C38DC">
        <w:rPr>
          <w:rFonts w:ascii="Arial" w:hAnsi="Arial" w:cs="Arial"/>
        </w:rPr>
        <w:t>Председатель сельского</w:t>
      </w:r>
      <w:r w:rsidRPr="004C38DC">
        <w:rPr>
          <w:rFonts w:ascii="Arial" w:hAnsi="Arial" w:cs="Arial"/>
        </w:rPr>
        <w:tab/>
        <w:t xml:space="preserve">               </w:t>
      </w:r>
      <w:r w:rsidR="00E25AF9">
        <w:rPr>
          <w:rFonts w:ascii="Arial" w:hAnsi="Arial" w:cs="Arial"/>
        </w:rPr>
        <w:t xml:space="preserve">             </w:t>
      </w:r>
      <w:r w:rsidRPr="004C38DC">
        <w:rPr>
          <w:rFonts w:ascii="Arial" w:hAnsi="Arial" w:cs="Arial"/>
        </w:rPr>
        <w:t xml:space="preserve">  </w:t>
      </w:r>
      <w:r w:rsidR="00E25AF9">
        <w:rPr>
          <w:rFonts w:ascii="Arial" w:hAnsi="Arial" w:cs="Arial"/>
        </w:rPr>
        <w:t xml:space="preserve">       </w:t>
      </w:r>
      <w:r w:rsidRPr="004C38DC">
        <w:rPr>
          <w:rFonts w:ascii="Arial" w:hAnsi="Arial" w:cs="Arial"/>
        </w:rPr>
        <w:t>Глава сельсовета</w:t>
      </w:r>
    </w:p>
    <w:p w:rsidR="004C38DC" w:rsidRPr="004C38DC" w:rsidRDefault="004C38DC" w:rsidP="004C38DC">
      <w:pPr>
        <w:ind w:left="360"/>
        <w:rPr>
          <w:rFonts w:ascii="Arial" w:hAnsi="Arial" w:cs="Arial"/>
        </w:rPr>
      </w:pPr>
      <w:r w:rsidRPr="004C38DC">
        <w:rPr>
          <w:rFonts w:ascii="Arial" w:hAnsi="Arial" w:cs="Arial"/>
        </w:rPr>
        <w:t xml:space="preserve">Совета депутатов            Труханова Е.М.                      </w:t>
      </w:r>
      <w:r w:rsidR="00E25AF9">
        <w:rPr>
          <w:rFonts w:ascii="Arial" w:hAnsi="Arial" w:cs="Arial"/>
        </w:rPr>
        <w:t xml:space="preserve">      </w:t>
      </w:r>
      <w:r w:rsidRPr="004C38DC">
        <w:rPr>
          <w:rFonts w:ascii="Arial" w:hAnsi="Arial" w:cs="Arial"/>
        </w:rPr>
        <w:t xml:space="preserve">  </w:t>
      </w:r>
      <w:r w:rsidR="00E25AF9">
        <w:rPr>
          <w:rFonts w:ascii="Arial" w:hAnsi="Arial" w:cs="Arial"/>
        </w:rPr>
        <w:t xml:space="preserve">   </w:t>
      </w:r>
      <w:r w:rsidRPr="004C38DC">
        <w:rPr>
          <w:rFonts w:ascii="Arial" w:hAnsi="Arial" w:cs="Arial"/>
        </w:rPr>
        <w:t xml:space="preserve">  В.В. Лахмоткин</w:t>
      </w:r>
    </w:p>
    <w:p w:rsidR="004C38DC" w:rsidRPr="004C38DC" w:rsidRDefault="004C38DC" w:rsidP="004C38DC">
      <w:pPr>
        <w:ind w:left="360"/>
        <w:rPr>
          <w:rFonts w:ascii="Arial" w:hAnsi="Arial" w:cs="Arial"/>
        </w:rPr>
      </w:pPr>
    </w:p>
    <w:p w:rsidR="004C38DC" w:rsidRPr="004C38DC" w:rsidRDefault="004C38DC" w:rsidP="004C38DC">
      <w:pPr>
        <w:ind w:left="360"/>
        <w:rPr>
          <w:rFonts w:ascii="Arial" w:hAnsi="Arial" w:cs="Arial"/>
        </w:rPr>
      </w:pPr>
    </w:p>
    <w:p w:rsidR="004C38DC" w:rsidRPr="004C38DC" w:rsidRDefault="004C38DC" w:rsidP="004C38DC">
      <w:pPr>
        <w:ind w:left="360"/>
        <w:rPr>
          <w:rFonts w:ascii="Arial" w:hAnsi="Arial" w:cs="Arial"/>
        </w:rPr>
      </w:pPr>
    </w:p>
    <w:p w:rsidR="004C38DC" w:rsidRPr="004C38DC" w:rsidRDefault="004C38DC" w:rsidP="004C38DC">
      <w:pPr>
        <w:ind w:left="360"/>
        <w:rPr>
          <w:rFonts w:ascii="Arial" w:hAnsi="Arial" w:cs="Arial"/>
        </w:rPr>
      </w:pPr>
    </w:p>
    <w:p w:rsidR="004C38DC" w:rsidRPr="004C38DC" w:rsidRDefault="004C38DC" w:rsidP="004C38DC">
      <w:pPr>
        <w:ind w:left="360"/>
        <w:rPr>
          <w:rFonts w:ascii="Arial" w:hAnsi="Arial" w:cs="Arial"/>
        </w:rPr>
      </w:pPr>
    </w:p>
    <w:p w:rsidR="004C38DC" w:rsidRPr="004C38DC" w:rsidRDefault="004C38DC" w:rsidP="004C38DC">
      <w:pPr>
        <w:ind w:left="360"/>
        <w:jc w:val="right"/>
        <w:rPr>
          <w:rFonts w:ascii="Arial" w:hAnsi="Arial" w:cs="Arial"/>
        </w:rPr>
      </w:pPr>
    </w:p>
    <w:p w:rsidR="004C38DC" w:rsidRPr="004C38DC" w:rsidRDefault="004C38DC" w:rsidP="004C38DC">
      <w:pPr>
        <w:ind w:left="360"/>
        <w:rPr>
          <w:rFonts w:ascii="Arial" w:hAnsi="Arial" w:cs="Arial"/>
        </w:rPr>
      </w:pPr>
    </w:p>
    <w:p w:rsidR="004C38DC" w:rsidRPr="004C38DC" w:rsidRDefault="004C38DC" w:rsidP="004C38DC">
      <w:pPr>
        <w:ind w:left="360"/>
        <w:rPr>
          <w:rFonts w:ascii="Arial" w:hAnsi="Arial" w:cs="Arial"/>
        </w:rPr>
      </w:pPr>
    </w:p>
    <w:p w:rsidR="00E25AF9" w:rsidRDefault="00E25AF9" w:rsidP="004C38DC">
      <w:pPr>
        <w:ind w:left="360"/>
        <w:jc w:val="center"/>
        <w:rPr>
          <w:rFonts w:ascii="Arial" w:hAnsi="Arial" w:cs="Arial"/>
          <w:b/>
        </w:rPr>
      </w:pPr>
    </w:p>
    <w:p w:rsidR="00E25AF9" w:rsidRDefault="00E25AF9" w:rsidP="004C38DC">
      <w:pPr>
        <w:ind w:left="360"/>
        <w:jc w:val="center"/>
        <w:rPr>
          <w:rFonts w:ascii="Arial" w:hAnsi="Arial" w:cs="Arial"/>
          <w:b/>
        </w:rPr>
      </w:pPr>
    </w:p>
    <w:p w:rsidR="00E25AF9" w:rsidRDefault="00E25AF9" w:rsidP="004C38DC">
      <w:pPr>
        <w:ind w:left="360"/>
        <w:jc w:val="center"/>
        <w:rPr>
          <w:rFonts w:ascii="Arial" w:hAnsi="Arial" w:cs="Arial"/>
          <w:b/>
        </w:rPr>
      </w:pPr>
    </w:p>
    <w:p w:rsidR="00E25AF9" w:rsidRDefault="00E25AF9" w:rsidP="004C38DC">
      <w:pPr>
        <w:ind w:left="360"/>
        <w:jc w:val="center"/>
        <w:rPr>
          <w:rFonts w:ascii="Arial" w:hAnsi="Arial" w:cs="Arial"/>
          <w:b/>
        </w:rPr>
      </w:pPr>
    </w:p>
    <w:p w:rsidR="00E25AF9" w:rsidRDefault="00E25AF9" w:rsidP="004C38DC">
      <w:pPr>
        <w:ind w:left="360"/>
        <w:jc w:val="center"/>
        <w:rPr>
          <w:rFonts w:ascii="Arial" w:hAnsi="Arial" w:cs="Arial"/>
          <w:b/>
        </w:rPr>
      </w:pPr>
    </w:p>
    <w:p w:rsidR="00E25AF9" w:rsidRDefault="00E25AF9" w:rsidP="004C38DC">
      <w:pPr>
        <w:ind w:left="360"/>
        <w:jc w:val="center"/>
        <w:rPr>
          <w:rFonts w:ascii="Arial" w:hAnsi="Arial" w:cs="Arial"/>
          <w:b/>
        </w:rPr>
      </w:pPr>
    </w:p>
    <w:p w:rsidR="00E25AF9" w:rsidRDefault="00E25AF9" w:rsidP="004C38DC">
      <w:pPr>
        <w:ind w:left="360"/>
        <w:jc w:val="center"/>
        <w:rPr>
          <w:rFonts w:ascii="Arial" w:hAnsi="Arial" w:cs="Arial"/>
          <w:b/>
        </w:rPr>
      </w:pPr>
    </w:p>
    <w:p w:rsidR="00E25AF9" w:rsidRDefault="00E25AF9" w:rsidP="004C38DC">
      <w:pPr>
        <w:ind w:left="360"/>
        <w:jc w:val="center"/>
        <w:rPr>
          <w:rFonts w:ascii="Arial" w:hAnsi="Arial" w:cs="Arial"/>
          <w:b/>
        </w:rPr>
      </w:pPr>
    </w:p>
    <w:p w:rsidR="00E25AF9" w:rsidRDefault="00E25AF9" w:rsidP="004C38DC">
      <w:pPr>
        <w:ind w:left="360"/>
        <w:jc w:val="center"/>
        <w:rPr>
          <w:rFonts w:ascii="Arial" w:hAnsi="Arial" w:cs="Arial"/>
          <w:b/>
        </w:rPr>
      </w:pPr>
    </w:p>
    <w:p w:rsidR="00E25AF9" w:rsidRDefault="00E25AF9" w:rsidP="004C38DC">
      <w:pPr>
        <w:ind w:left="360"/>
        <w:jc w:val="center"/>
        <w:rPr>
          <w:rFonts w:ascii="Arial" w:hAnsi="Arial" w:cs="Arial"/>
          <w:b/>
        </w:rPr>
      </w:pPr>
    </w:p>
    <w:p w:rsidR="00E25AF9" w:rsidRDefault="00E25AF9" w:rsidP="004C38DC">
      <w:pPr>
        <w:ind w:left="360"/>
        <w:jc w:val="center"/>
        <w:rPr>
          <w:rFonts w:ascii="Arial" w:hAnsi="Arial" w:cs="Arial"/>
          <w:b/>
        </w:rPr>
      </w:pPr>
    </w:p>
    <w:p w:rsidR="00E25AF9" w:rsidRDefault="00E25AF9" w:rsidP="004C38DC">
      <w:pPr>
        <w:ind w:left="360"/>
        <w:jc w:val="center"/>
        <w:rPr>
          <w:rFonts w:ascii="Arial" w:hAnsi="Arial" w:cs="Arial"/>
          <w:b/>
        </w:rPr>
      </w:pPr>
    </w:p>
    <w:p w:rsidR="00E25AF9" w:rsidRDefault="00E25AF9" w:rsidP="004C38DC">
      <w:pPr>
        <w:ind w:left="360"/>
        <w:jc w:val="center"/>
        <w:rPr>
          <w:rFonts w:ascii="Arial" w:hAnsi="Arial" w:cs="Arial"/>
          <w:b/>
        </w:rPr>
      </w:pPr>
    </w:p>
    <w:p w:rsidR="00E25AF9" w:rsidRDefault="00E25AF9" w:rsidP="004C38DC">
      <w:pPr>
        <w:ind w:left="360"/>
        <w:jc w:val="center"/>
        <w:rPr>
          <w:rFonts w:ascii="Arial" w:hAnsi="Arial" w:cs="Arial"/>
          <w:b/>
        </w:rPr>
      </w:pPr>
    </w:p>
    <w:p w:rsidR="00E25AF9" w:rsidRDefault="00E25AF9" w:rsidP="004C38DC">
      <w:pPr>
        <w:ind w:left="360"/>
        <w:jc w:val="center"/>
        <w:rPr>
          <w:rFonts w:ascii="Arial" w:hAnsi="Arial" w:cs="Arial"/>
          <w:b/>
        </w:rPr>
      </w:pPr>
    </w:p>
    <w:p w:rsidR="00E25AF9" w:rsidRDefault="00E25AF9" w:rsidP="004C38DC">
      <w:pPr>
        <w:ind w:left="360"/>
        <w:jc w:val="center"/>
        <w:rPr>
          <w:rFonts w:ascii="Arial" w:hAnsi="Arial" w:cs="Arial"/>
          <w:b/>
        </w:rPr>
      </w:pPr>
    </w:p>
    <w:p w:rsidR="00E25AF9" w:rsidRDefault="00E25AF9" w:rsidP="00E25AF9">
      <w:pPr>
        <w:ind w:left="360"/>
        <w:jc w:val="right"/>
        <w:rPr>
          <w:rFonts w:ascii="Arial" w:hAnsi="Arial" w:cs="Arial"/>
        </w:rPr>
      </w:pPr>
      <w:r w:rsidRPr="00E25AF9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1</w:t>
      </w:r>
    </w:p>
    <w:p w:rsidR="00E25AF9" w:rsidRDefault="00E25AF9" w:rsidP="00E25AF9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Далайского сельского</w:t>
      </w:r>
    </w:p>
    <w:p w:rsidR="00E25AF9" w:rsidRDefault="00E25AF9" w:rsidP="00E25AF9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Совета депутатов</w:t>
      </w:r>
    </w:p>
    <w:p w:rsidR="00E25AF9" w:rsidRPr="00E25AF9" w:rsidRDefault="00E25AF9" w:rsidP="00E25AF9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27.12.2021 г. № 18-60Р</w:t>
      </w:r>
    </w:p>
    <w:p w:rsidR="00E25AF9" w:rsidRPr="00E25AF9" w:rsidRDefault="00E25AF9" w:rsidP="004C38DC">
      <w:pPr>
        <w:ind w:left="360"/>
        <w:jc w:val="center"/>
        <w:rPr>
          <w:rFonts w:ascii="Arial" w:hAnsi="Arial" w:cs="Arial"/>
        </w:rPr>
      </w:pPr>
    </w:p>
    <w:p w:rsidR="00E25AF9" w:rsidRDefault="00E25AF9" w:rsidP="004C38DC">
      <w:pPr>
        <w:ind w:left="360"/>
        <w:jc w:val="center"/>
        <w:rPr>
          <w:rFonts w:ascii="Arial" w:hAnsi="Arial" w:cs="Arial"/>
          <w:b/>
        </w:rPr>
      </w:pPr>
    </w:p>
    <w:p w:rsidR="00E25AF9" w:rsidRDefault="00E25AF9" w:rsidP="004C38DC">
      <w:pPr>
        <w:ind w:left="360"/>
        <w:jc w:val="center"/>
        <w:rPr>
          <w:rFonts w:ascii="Arial" w:hAnsi="Arial" w:cs="Arial"/>
          <w:b/>
        </w:rPr>
      </w:pPr>
    </w:p>
    <w:p w:rsidR="00E25AF9" w:rsidRDefault="00E25AF9" w:rsidP="004C38DC">
      <w:pPr>
        <w:ind w:left="360"/>
        <w:jc w:val="center"/>
        <w:rPr>
          <w:rFonts w:ascii="Arial" w:hAnsi="Arial" w:cs="Arial"/>
          <w:b/>
        </w:rPr>
      </w:pPr>
    </w:p>
    <w:p w:rsidR="004C38DC" w:rsidRPr="00E25AF9" w:rsidRDefault="004C38DC" w:rsidP="004C38DC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E25AF9">
        <w:rPr>
          <w:rFonts w:ascii="Arial" w:hAnsi="Arial" w:cs="Arial"/>
          <w:b/>
          <w:sz w:val="28"/>
          <w:szCs w:val="28"/>
        </w:rPr>
        <w:t>С О С Т А В</w:t>
      </w:r>
    </w:p>
    <w:p w:rsidR="004C38DC" w:rsidRPr="00E25AF9" w:rsidRDefault="004C38DC" w:rsidP="004C38DC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E25AF9">
        <w:rPr>
          <w:rFonts w:ascii="Arial" w:hAnsi="Arial" w:cs="Arial"/>
          <w:b/>
          <w:sz w:val="28"/>
          <w:szCs w:val="28"/>
        </w:rPr>
        <w:t>конкурсной комиссии по проведению конкурса по отбору</w:t>
      </w:r>
    </w:p>
    <w:p w:rsidR="004C38DC" w:rsidRPr="00E25AF9" w:rsidRDefault="004C38DC" w:rsidP="004C38DC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E25AF9">
        <w:rPr>
          <w:rFonts w:ascii="Arial" w:hAnsi="Arial" w:cs="Arial"/>
          <w:b/>
          <w:sz w:val="28"/>
          <w:szCs w:val="28"/>
        </w:rPr>
        <w:t>кандидатов на должность главы Далайского сельсовета</w:t>
      </w:r>
    </w:p>
    <w:p w:rsidR="004C38DC" w:rsidRPr="00E25AF9" w:rsidRDefault="004C38DC" w:rsidP="004C38DC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4C38DC" w:rsidRPr="00E25AF9" w:rsidRDefault="004C38DC" w:rsidP="004C38DC">
      <w:pPr>
        <w:ind w:left="360"/>
        <w:rPr>
          <w:rFonts w:ascii="Arial" w:hAnsi="Arial" w:cs="Arial"/>
        </w:rPr>
      </w:pPr>
      <w:r w:rsidRPr="00E25AF9">
        <w:rPr>
          <w:rFonts w:ascii="Arial" w:hAnsi="Arial" w:cs="Arial"/>
        </w:rPr>
        <w:t xml:space="preserve">1. </w:t>
      </w:r>
      <w:r w:rsidR="00E25AF9">
        <w:rPr>
          <w:rFonts w:ascii="Arial" w:hAnsi="Arial" w:cs="Arial"/>
        </w:rPr>
        <w:t>Кузнецова Е.Н. - депутат Далайского сельского Совета депутатов</w:t>
      </w:r>
    </w:p>
    <w:p w:rsidR="004C38DC" w:rsidRPr="00E25AF9" w:rsidRDefault="004C38DC" w:rsidP="004C38DC">
      <w:pPr>
        <w:ind w:left="360"/>
        <w:rPr>
          <w:rFonts w:ascii="Arial" w:hAnsi="Arial" w:cs="Arial"/>
        </w:rPr>
      </w:pPr>
    </w:p>
    <w:p w:rsidR="00E25AF9" w:rsidRPr="00E25AF9" w:rsidRDefault="004C38DC" w:rsidP="00E25AF9">
      <w:pPr>
        <w:ind w:left="360"/>
        <w:rPr>
          <w:rFonts w:ascii="Arial" w:hAnsi="Arial" w:cs="Arial"/>
        </w:rPr>
      </w:pPr>
      <w:r w:rsidRPr="00E25AF9">
        <w:rPr>
          <w:rFonts w:ascii="Arial" w:hAnsi="Arial" w:cs="Arial"/>
        </w:rPr>
        <w:t xml:space="preserve">2. </w:t>
      </w:r>
      <w:proofErr w:type="spellStart"/>
      <w:r w:rsidR="00E25AF9">
        <w:rPr>
          <w:rFonts w:ascii="Arial" w:hAnsi="Arial" w:cs="Arial"/>
        </w:rPr>
        <w:t>Мясникова</w:t>
      </w:r>
      <w:proofErr w:type="spellEnd"/>
      <w:r w:rsidR="00E25AF9">
        <w:rPr>
          <w:rFonts w:ascii="Arial" w:hAnsi="Arial" w:cs="Arial"/>
        </w:rPr>
        <w:t xml:space="preserve"> </w:t>
      </w:r>
      <w:proofErr w:type="gramStart"/>
      <w:r w:rsidR="00E25AF9">
        <w:rPr>
          <w:rFonts w:ascii="Arial" w:hAnsi="Arial" w:cs="Arial"/>
        </w:rPr>
        <w:t>В.Н.</w:t>
      </w:r>
      <w:r w:rsidR="00E25AF9" w:rsidRPr="00E25AF9">
        <w:rPr>
          <w:rFonts w:ascii="Arial" w:hAnsi="Arial" w:cs="Arial"/>
        </w:rPr>
        <w:t xml:space="preserve"> </w:t>
      </w:r>
      <w:r w:rsidR="00E25AF9">
        <w:rPr>
          <w:rFonts w:ascii="Arial" w:hAnsi="Arial" w:cs="Arial"/>
        </w:rPr>
        <w:t>.</w:t>
      </w:r>
      <w:proofErr w:type="gramEnd"/>
      <w:r w:rsidR="00E25AF9">
        <w:rPr>
          <w:rFonts w:ascii="Arial" w:hAnsi="Arial" w:cs="Arial"/>
        </w:rPr>
        <w:t>- депутат Далайского сельского Совета депутатов</w:t>
      </w:r>
    </w:p>
    <w:p w:rsidR="00E25AF9" w:rsidRPr="00E25AF9" w:rsidRDefault="00E25AF9" w:rsidP="00E25AF9">
      <w:pPr>
        <w:ind w:left="360"/>
        <w:rPr>
          <w:rFonts w:ascii="Arial" w:hAnsi="Arial" w:cs="Arial"/>
        </w:rPr>
      </w:pPr>
    </w:p>
    <w:p w:rsidR="00E25AF9" w:rsidRPr="00E25AF9" w:rsidRDefault="004C38DC" w:rsidP="00E25AF9">
      <w:pPr>
        <w:ind w:left="360"/>
        <w:rPr>
          <w:rFonts w:ascii="Arial" w:hAnsi="Arial" w:cs="Arial"/>
        </w:rPr>
      </w:pPr>
      <w:r w:rsidRPr="00E25AF9">
        <w:rPr>
          <w:rFonts w:ascii="Arial" w:hAnsi="Arial" w:cs="Arial"/>
        </w:rPr>
        <w:t xml:space="preserve">3. </w:t>
      </w:r>
      <w:proofErr w:type="spellStart"/>
      <w:r w:rsidR="00E25AF9">
        <w:rPr>
          <w:rFonts w:ascii="Arial" w:hAnsi="Arial" w:cs="Arial"/>
        </w:rPr>
        <w:t>Торикова</w:t>
      </w:r>
      <w:proofErr w:type="spellEnd"/>
      <w:r w:rsidR="00E25AF9">
        <w:rPr>
          <w:rFonts w:ascii="Arial" w:hAnsi="Arial" w:cs="Arial"/>
        </w:rPr>
        <w:t xml:space="preserve"> </w:t>
      </w:r>
      <w:proofErr w:type="gramStart"/>
      <w:r w:rsidR="00E25AF9">
        <w:rPr>
          <w:rFonts w:ascii="Arial" w:hAnsi="Arial" w:cs="Arial"/>
        </w:rPr>
        <w:t xml:space="preserve">К.И. </w:t>
      </w:r>
      <w:r w:rsidR="00E25AF9">
        <w:rPr>
          <w:rFonts w:ascii="Arial" w:hAnsi="Arial" w:cs="Arial"/>
        </w:rPr>
        <w:t>.</w:t>
      </w:r>
      <w:proofErr w:type="gramEnd"/>
      <w:r w:rsidR="00E25AF9">
        <w:rPr>
          <w:rFonts w:ascii="Arial" w:hAnsi="Arial" w:cs="Arial"/>
        </w:rPr>
        <w:t>- депутат Далайского сельского Совета депутатов</w:t>
      </w:r>
    </w:p>
    <w:p w:rsidR="00E25AF9" w:rsidRPr="00E25AF9" w:rsidRDefault="00E25AF9" w:rsidP="00E25AF9">
      <w:pPr>
        <w:ind w:left="360"/>
        <w:rPr>
          <w:rFonts w:ascii="Arial" w:hAnsi="Arial" w:cs="Arial"/>
        </w:rPr>
      </w:pPr>
    </w:p>
    <w:p w:rsidR="004C38DC" w:rsidRPr="00E25AF9" w:rsidRDefault="004C38DC" w:rsidP="004C38DC">
      <w:pPr>
        <w:ind w:left="360"/>
        <w:rPr>
          <w:rFonts w:ascii="Arial" w:hAnsi="Arial" w:cs="Arial"/>
        </w:rPr>
      </w:pPr>
    </w:p>
    <w:p w:rsidR="00DC598B" w:rsidRPr="00E25AF9" w:rsidRDefault="00DC598B">
      <w:pPr>
        <w:rPr>
          <w:rFonts w:ascii="Arial" w:hAnsi="Arial" w:cs="Arial"/>
        </w:rPr>
      </w:pPr>
    </w:p>
    <w:sectPr w:rsidR="00DC598B" w:rsidRPr="00E2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407A7"/>
    <w:multiLevelType w:val="hybridMultilevel"/>
    <w:tmpl w:val="2E886AE2"/>
    <w:lvl w:ilvl="0" w:tplc="E00CA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ED"/>
    <w:rsid w:val="00021FED"/>
    <w:rsid w:val="004C38DC"/>
    <w:rsid w:val="00DA517E"/>
    <w:rsid w:val="00DC598B"/>
    <w:rsid w:val="00E2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A84D"/>
  <w15:chartTrackingRefBased/>
  <w15:docId w15:val="{C6402B3B-EC93-46AF-8BE3-BF311A33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8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4C38DC"/>
    <w:rPr>
      <w:rFonts w:ascii="Calibri" w:eastAsia="Calibri" w:hAnsi="Calibri"/>
      <w:sz w:val="28"/>
      <w:lang w:eastAsia="ru-RU"/>
    </w:rPr>
  </w:style>
  <w:style w:type="paragraph" w:styleId="a4">
    <w:name w:val="Title"/>
    <w:basedOn w:val="a"/>
    <w:link w:val="a3"/>
    <w:qFormat/>
    <w:rsid w:val="004C38DC"/>
    <w:pPr>
      <w:jc w:val="center"/>
    </w:pPr>
    <w:rPr>
      <w:rFonts w:ascii="Calibri" w:hAnsi="Calibri" w:cstheme="minorBidi"/>
      <w:sz w:val="28"/>
      <w:szCs w:val="22"/>
    </w:rPr>
  </w:style>
  <w:style w:type="character" w:customStyle="1" w:styleId="1">
    <w:name w:val="Заголовок Знак1"/>
    <w:basedOn w:val="a0"/>
    <w:uiPriority w:val="10"/>
    <w:rsid w:val="004C38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Подзаголовок Знак"/>
    <w:basedOn w:val="a0"/>
    <w:link w:val="a6"/>
    <w:locked/>
    <w:rsid w:val="004C38DC"/>
    <w:rPr>
      <w:rFonts w:ascii="Calibri" w:eastAsia="Calibri" w:hAnsi="Calibri"/>
      <w:b/>
      <w:sz w:val="32"/>
      <w:szCs w:val="32"/>
      <w:lang w:eastAsia="ru-RU"/>
    </w:rPr>
  </w:style>
  <w:style w:type="paragraph" w:styleId="a6">
    <w:name w:val="Subtitle"/>
    <w:basedOn w:val="a"/>
    <w:link w:val="a5"/>
    <w:qFormat/>
    <w:rsid w:val="004C38DC"/>
    <w:pPr>
      <w:jc w:val="center"/>
    </w:pPr>
    <w:rPr>
      <w:rFonts w:ascii="Calibri" w:hAnsi="Calibri" w:cstheme="minorBidi"/>
      <w:b/>
      <w:sz w:val="32"/>
      <w:szCs w:val="32"/>
    </w:rPr>
  </w:style>
  <w:style w:type="character" w:customStyle="1" w:styleId="10">
    <w:name w:val="Подзаголовок Знак1"/>
    <w:basedOn w:val="a0"/>
    <w:uiPriority w:val="11"/>
    <w:rsid w:val="004C38DC"/>
    <w:rPr>
      <w:rFonts w:eastAsiaTheme="minorEastAsia"/>
      <w:color w:val="5A5A5A" w:themeColor="text1" w:themeTint="A5"/>
      <w:spacing w:val="15"/>
      <w:lang w:eastAsia="ru-RU"/>
    </w:rPr>
  </w:style>
  <w:style w:type="table" w:styleId="a7">
    <w:name w:val="Table Grid"/>
    <w:basedOn w:val="a1"/>
    <w:rsid w:val="004C3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5A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5AF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2021-12-28T11:45:00Z</cp:lastPrinted>
  <dcterms:created xsi:type="dcterms:W3CDTF">2021-12-27T08:15:00Z</dcterms:created>
  <dcterms:modified xsi:type="dcterms:W3CDTF">2021-12-28T11:46:00Z</dcterms:modified>
</cp:coreProperties>
</file>