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8D" w:rsidRPr="00EF328D" w:rsidRDefault="00EF328D" w:rsidP="00EF3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32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EF328D" w:rsidRPr="00EF328D" w:rsidRDefault="00EF328D" w:rsidP="00EF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328D" w:rsidRPr="00EF328D" w:rsidRDefault="00EF328D" w:rsidP="00EF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32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ДАЛАЙСКОГО СЕЛЬСОВЕТА</w:t>
      </w:r>
    </w:p>
    <w:p w:rsidR="00EF328D" w:rsidRPr="00EF328D" w:rsidRDefault="00EF328D" w:rsidP="00EF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328D" w:rsidRPr="00EF328D" w:rsidRDefault="00EF328D" w:rsidP="00EF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32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ИЛАНСКОГО РАЙОНА КРАСНОЯРСКОГО КРАЯ</w:t>
      </w:r>
    </w:p>
    <w:p w:rsidR="00EF328D" w:rsidRPr="00EF328D" w:rsidRDefault="00EF328D" w:rsidP="00EF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F328D" w:rsidRPr="00EF328D" w:rsidRDefault="00EF328D" w:rsidP="00EF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F32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:rsidR="00EF328D" w:rsidRPr="00EF328D" w:rsidRDefault="00EF328D" w:rsidP="00EF3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F328D" w:rsidRPr="00EF328D" w:rsidRDefault="00606B35" w:rsidP="00EF32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07.06</w:t>
      </w:r>
      <w:r w:rsidR="00EF328D" w:rsidRPr="00EF32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.2022 г.                                 с. Далай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33</w:t>
      </w:r>
      <w:r w:rsidR="00EF328D" w:rsidRPr="00EF328D">
        <w:rPr>
          <w:rFonts w:ascii="Times New Roman" w:eastAsia="Times New Roman" w:hAnsi="Times New Roman" w:cs="Times New Roman"/>
          <w:sz w:val="28"/>
          <w:szCs w:val="24"/>
          <w:lang w:eastAsia="ru-RU"/>
        </w:rPr>
        <w:t>-П</w:t>
      </w:r>
    </w:p>
    <w:p w:rsidR="00C74B4B" w:rsidRDefault="00C74B4B" w:rsidP="00DB788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7886" w:rsidRPr="00DB7886" w:rsidRDefault="00DB7886" w:rsidP="00DB78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О внесении изменения</w:t>
      </w:r>
      <w:r w:rsidRPr="00DB7886">
        <w:rPr>
          <w:rFonts w:ascii="Times New Roman" w:hAnsi="Times New Roman" w:cs="Times New Roman"/>
          <w:b/>
          <w:sz w:val="32"/>
          <w:szCs w:val="32"/>
        </w:rPr>
        <w:t xml:space="preserve"> в состав Единой конкурсной (котировочной</w:t>
      </w:r>
      <w:r>
        <w:rPr>
          <w:rFonts w:ascii="Times New Roman" w:hAnsi="Times New Roman" w:cs="Times New Roman"/>
          <w:b/>
          <w:sz w:val="32"/>
          <w:szCs w:val="32"/>
        </w:rPr>
        <w:t>, аукционной) комиссии Далай</w:t>
      </w:r>
      <w:r w:rsidRPr="00DB7886">
        <w:rPr>
          <w:rFonts w:ascii="Times New Roman" w:hAnsi="Times New Roman" w:cs="Times New Roman"/>
          <w:b/>
          <w:sz w:val="32"/>
          <w:szCs w:val="32"/>
        </w:rPr>
        <w:t>ского сельсовета Иланского района</w:t>
      </w:r>
    </w:p>
    <w:p w:rsidR="00EF328D" w:rsidRPr="00F23FE5" w:rsidRDefault="00EF328D" w:rsidP="00EF328D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>В целях обеспечения эффективного использования средств местного бюджета, упорядочения процедуры размещения муниципального заказа в соответствии с Федеральным законом от 21.07.2005 г. № 94-ФЗ (в редакции Федерального закона от 20.04.2007 г. № 53-ФЗ, от 24.07.2007 г. №м 218-ФЗ, от 08.11.2007 года № 257- ФЗ, от 08.05.2009 года № 93 ФЗ, ) «О размещении заказов на поставки товаров, выполнение работ, оказание услуг для государственных и муниципальных нужд»,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ст. ст. 16, 19 Устава Далайского сельсовета </w:t>
      </w:r>
      <w:r w:rsidRPr="00F23FE5">
        <w:rPr>
          <w:rFonts w:ascii="Times New Roman" w:hAnsi="Times New Roman" w:cs="Times New Roman"/>
          <w:sz w:val="28"/>
          <w:szCs w:val="28"/>
        </w:rPr>
        <w:t>Иланского района Красноярского края,</w:t>
      </w:r>
    </w:p>
    <w:p w:rsidR="00EF328D" w:rsidRPr="00EF328D" w:rsidRDefault="00EF328D" w:rsidP="00EF32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28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7886" w:rsidRDefault="00EF328D" w:rsidP="00DB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</w:t>
      </w:r>
      <w:r w:rsidR="00DB7886">
        <w:rPr>
          <w:rFonts w:ascii="Times New Roman" w:hAnsi="Times New Roman" w:cs="Times New Roman"/>
          <w:sz w:val="28"/>
          <w:szCs w:val="28"/>
        </w:rPr>
        <w:t>.</w:t>
      </w:r>
      <w:r w:rsidR="00DB7886">
        <w:rPr>
          <w:rFonts w:ascii="Times New Roman" w:hAnsi="Times New Roman" w:cs="Times New Roman"/>
          <w:sz w:val="28"/>
          <w:szCs w:val="28"/>
        </w:rPr>
        <w:t>Внести изменения в состав конкурсной (котировочной</w:t>
      </w:r>
      <w:r w:rsidR="00DB7886">
        <w:rPr>
          <w:rFonts w:ascii="Times New Roman" w:hAnsi="Times New Roman" w:cs="Times New Roman"/>
          <w:sz w:val="28"/>
          <w:szCs w:val="28"/>
        </w:rPr>
        <w:t>, аукционной) комиссии Далай</w:t>
      </w:r>
      <w:r w:rsidR="00DB7886">
        <w:rPr>
          <w:rFonts w:ascii="Times New Roman" w:hAnsi="Times New Roman" w:cs="Times New Roman"/>
          <w:sz w:val="28"/>
          <w:szCs w:val="28"/>
        </w:rPr>
        <w:t>ского сельсовета Иланского района Красноярского края, созданной Постан</w:t>
      </w:r>
      <w:r w:rsidR="00DB7886">
        <w:rPr>
          <w:rFonts w:ascii="Times New Roman" w:hAnsi="Times New Roman" w:cs="Times New Roman"/>
          <w:sz w:val="28"/>
          <w:szCs w:val="28"/>
        </w:rPr>
        <w:t>овлением администрации Далайского сельсовета от 09.04.2015 г № 33а-П</w:t>
      </w:r>
      <w:r w:rsidR="00DB7886">
        <w:rPr>
          <w:rFonts w:ascii="Times New Roman" w:hAnsi="Times New Roman" w:cs="Times New Roman"/>
          <w:sz w:val="28"/>
          <w:szCs w:val="28"/>
        </w:rPr>
        <w:t xml:space="preserve"> «</w:t>
      </w:r>
      <w:r w:rsidR="00DB7886" w:rsidRPr="00DB7886">
        <w:rPr>
          <w:rFonts w:ascii="Times New Roman" w:hAnsi="Times New Roman" w:cs="Times New Roman"/>
          <w:sz w:val="28"/>
          <w:szCs w:val="28"/>
        </w:rPr>
        <w:t>О создании единой комиссии по осуществлению закупок для обеспечения нужд Далайского сельсовета Иланского района Красноярского края и определение порядка ее деятельности.</w:t>
      </w:r>
      <w:r w:rsidR="00DB7886">
        <w:rPr>
          <w:rFonts w:ascii="Times New Roman" w:hAnsi="Times New Roman" w:cs="Times New Roman"/>
          <w:sz w:val="28"/>
          <w:szCs w:val="28"/>
        </w:rPr>
        <w:t>» согласно приложению № 1.</w:t>
      </w:r>
    </w:p>
    <w:p w:rsidR="00E404EE" w:rsidRPr="00F23FE5" w:rsidRDefault="00E404EE" w:rsidP="00DB7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28D" w:rsidRPr="00F23FE5" w:rsidRDefault="002A08EE" w:rsidP="002A08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886">
        <w:rPr>
          <w:rFonts w:ascii="Times New Roman" w:hAnsi="Times New Roman" w:cs="Times New Roman"/>
          <w:sz w:val="28"/>
          <w:szCs w:val="28"/>
        </w:rPr>
        <w:t xml:space="preserve">         </w:t>
      </w:r>
      <w:r w:rsidR="00EF328D" w:rsidRPr="00F23FE5">
        <w:rPr>
          <w:rFonts w:ascii="Times New Roman" w:hAnsi="Times New Roman" w:cs="Times New Roman"/>
          <w:sz w:val="28"/>
          <w:szCs w:val="28"/>
        </w:rPr>
        <w:t>2. Кон</w:t>
      </w:r>
      <w:r>
        <w:rPr>
          <w:rFonts w:ascii="Times New Roman" w:hAnsi="Times New Roman" w:cs="Times New Roman"/>
          <w:sz w:val="28"/>
          <w:szCs w:val="28"/>
        </w:rPr>
        <w:t xml:space="preserve">троль за данным постановлением </w:t>
      </w:r>
      <w:r w:rsidR="00EF328D" w:rsidRPr="00F23F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B7886" w:rsidRDefault="002A08EE" w:rsidP="002A08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A08EE" w:rsidRDefault="00EF328D" w:rsidP="00DB78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>3. Постановление вступает в сил</w:t>
      </w:r>
      <w:r w:rsidR="002A08EE">
        <w:rPr>
          <w:rFonts w:ascii="Times New Roman" w:hAnsi="Times New Roman" w:cs="Times New Roman"/>
          <w:sz w:val="28"/>
          <w:szCs w:val="28"/>
        </w:rPr>
        <w:t>у со дня опубликования в газете</w:t>
      </w:r>
    </w:p>
    <w:p w:rsidR="00EF328D" w:rsidRPr="00F23FE5" w:rsidRDefault="002A08EE" w:rsidP="00DB7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«Далай</w:t>
      </w:r>
      <w:r w:rsidR="00EF328D" w:rsidRPr="00F23FE5">
        <w:rPr>
          <w:rFonts w:ascii="Times New Roman" w:hAnsi="Times New Roman" w:cs="Times New Roman"/>
          <w:sz w:val="28"/>
          <w:szCs w:val="28"/>
        </w:rPr>
        <w:t xml:space="preserve">ский вестник» и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EF328D" w:rsidRPr="00F23FE5">
        <w:rPr>
          <w:rFonts w:ascii="Times New Roman" w:hAnsi="Times New Roman" w:cs="Times New Roman"/>
          <w:sz w:val="28"/>
          <w:szCs w:val="28"/>
        </w:rPr>
        <w:t>размещению на официальн</w:t>
      </w:r>
      <w:r>
        <w:rPr>
          <w:rFonts w:ascii="Times New Roman" w:hAnsi="Times New Roman" w:cs="Times New Roman"/>
          <w:sz w:val="28"/>
          <w:szCs w:val="28"/>
        </w:rPr>
        <w:t>ом сайте администрации Далай</w:t>
      </w:r>
      <w:r w:rsidR="00EF328D" w:rsidRPr="00F23FE5">
        <w:rPr>
          <w:rFonts w:ascii="Times New Roman" w:hAnsi="Times New Roman" w:cs="Times New Roman"/>
          <w:sz w:val="28"/>
          <w:szCs w:val="28"/>
        </w:rPr>
        <w:t>ского сельсовета Иланского района</w:t>
      </w:r>
    </w:p>
    <w:p w:rsidR="00EF328D" w:rsidRPr="00F23FE5" w:rsidRDefault="00EF328D" w:rsidP="002A08EE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F328D" w:rsidRPr="00F23FE5" w:rsidRDefault="00EF328D" w:rsidP="002A0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</w:t>
      </w:r>
      <w:r w:rsidR="002A08EE">
        <w:rPr>
          <w:rFonts w:ascii="Times New Roman" w:hAnsi="Times New Roman" w:cs="Times New Roman"/>
          <w:sz w:val="28"/>
          <w:szCs w:val="28"/>
        </w:rPr>
        <w:t xml:space="preserve">                 В.В. Лахмоткин</w:t>
      </w:r>
    </w:p>
    <w:p w:rsidR="00DB7886" w:rsidRDefault="00DB7886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886" w:rsidRDefault="00DB7886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886" w:rsidRDefault="00DB7886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886" w:rsidRDefault="00DB7886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886" w:rsidRDefault="00DB7886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886" w:rsidRDefault="00DB7886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886" w:rsidRDefault="00DB7886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B7886" w:rsidRDefault="00DB7886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28D" w:rsidRPr="00F23FE5" w:rsidRDefault="00EF328D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F328D" w:rsidRPr="00F23FE5" w:rsidRDefault="00DB7886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EF328D" w:rsidRPr="00F23FE5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EF328D" w:rsidRPr="00F23FE5" w:rsidRDefault="002A08EE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Далай</w:t>
      </w:r>
      <w:r w:rsidR="00EF328D" w:rsidRPr="00F23FE5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EF328D" w:rsidRDefault="00EF328D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3FE5">
        <w:rPr>
          <w:rFonts w:ascii="Times New Roman" w:hAnsi="Times New Roman" w:cs="Times New Roman"/>
          <w:sz w:val="28"/>
          <w:szCs w:val="28"/>
        </w:rPr>
        <w:t>от</w:t>
      </w:r>
      <w:r w:rsidR="002A08EE">
        <w:rPr>
          <w:rFonts w:ascii="Times New Roman" w:hAnsi="Times New Roman" w:cs="Times New Roman"/>
          <w:sz w:val="28"/>
          <w:szCs w:val="28"/>
        </w:rPr>
        <w:t xml:space="preserve"> 09.04.2015г № 33а-П</w:t>
      </w:r>
    </w:p>
    <w:p w:rsidR="00EF328D" w:rsidRPr="00F23FE5" w:rsidRDefault="00606B35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07.06.2022 г №33</w:t>
      </w:r>
      <w:r w:rsidR="002A08EE">
        <w:rPr>
          <w:rFonts w:ascii="Times New Roman" w:hAnsi="Times New Roman" w:cs="Times New Roman"/>
          <w:sz w:val="28"/>
          <w:szCs w:val="28"/>
        </w:rPr>
        <w:t>-П</w:t>
      </w:r>
      <w:r w:rsidR="00EF328D">
        <w:rPr>
          <w:rFonts w:ascii="Times New Roman" w:hAnsi="Times New Roman" w:cs="Times New Roman"/>
          <w:sz w:val="28"/>
          <w:szCs w:val="28"/>
        </w:rPr>
        <w:t>)</w:t>
      </w:r>
    </w:p>
    <w:p w:rsidR="00EF328D" w:rsidRPr="00F23FE5" w:rsidRDefault="00EF328D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28D" w:rsidRPr="00F23FE5" w:rsidRDefault="00EF328D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28D" w:rsidRPr="00F23FE5" w:rsidRDefault="00EF328D" w:rsidP="00EF32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F328D" w:rsidRPr="00F23FE5" w:rsidRDefault="00EF328D" w:rsidP="00EF3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Pr="00F23FE5">
        <w:rPr>
          <w:rFonts w:ascii="Times New Roman" w:hAnsi="Times New Roman" w:cs="Times New Roman"/>
          <w:b/>
          <w:sz w:val="28"/>
          <w:szCs w:val="28"/>
        </w:rPr>
        <w:t>ЕДИНОЙ КОНКУРСНОЙ</w:t>
      </w:r>
    </w:p>
    <w:p w:rsidR="00EF328D" w:rsidRPr="00F23FE5" w:rsidRDefault="00EF328D" w:rsidP="00EF3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E5">
        <w:rPr>
          <w:rFonts w:ascii="Times New Roman" w:hAnsi="Times New Roman" w:cs="Times New Roman"/>
          <w:b/>
          <w:sz w:val="28"/>
          <w:szCs w:val="28"/>
        </w:rPr>
        <w:t>(котировочной, аукционной) КОМИССИИ</w:t>
      </w:r>
    </w:p>
    <w:p w:rsidR="00EF328D" w:rsidRPr="00F23FE5" w:rsidRDefault="00EF328D" w:rsidP="00EF3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328D" w:rsidRPr="00F23FE5" w:rsidRDefault="00EF328D" w:rsidP="002A08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08EE" w:rsidRPr="002A08EE" w:rsidRDefault="002A08EE" w:rsidP="002A08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8EE">
        <w:rPr>
          <w:rFonts w:ascii="Times New Roman" w:hAnsi="Times New Roman" w:cs="Times New Roman"/>
          <w:sz w:val="28"/>
          <w:szCs w:val="28"/>
        </w:rPr>
        <w:t>1. Усольцева Манефа Викторовна – бухгалтер Далайского сельсовета, председатель комиссии;</w:t>
      </w:r>
    </w:p>
    <w:p w:rsidR="002A08EE" w:rsidRPr="002A08EE" w:rsidRDefault="002A08EE" w:rsidP="002A08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A08E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A08EE" w:rsidRPr="002A08EE" w:rsidRDefault="002A08EE" w:rsidP="002A08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8EE">
        <w:rPr>
          <w:rFonts w:ascii="Times New Roman" w:hAnsi="Times New Roman" w:cs="Times New Roman"/>
          <w:sz w:val="28"/>
          <w:szCs w:val="28"/>
        </w:rPr>
        <w:t>2. Лахмоткин Виктор Викторович – Глава Далайского сельсовета</w:t>
      </w:r>
    </w:p>
    <w:p w:rsidR="00EF328D" w:rsidRPr="00F23FE5" w:rsidRDefault="002A08EE" w:rsidP="002A08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08EE">
        <w:rPr>
          <w:rFonts w:ascii="Times New Roman" w:hAnsi="Times New Roman" w:cs="Times New Roman"/>
          <w:sz w:val="28"/>
          <w:szCs w:val="28"/>
        </w:rPr>
        <w:t>3. Лапицкая Елена Викторовна – директор МКУ «Селянка».</w:t>
      </w:r>
    </w:p>
    <w:p w:rsidR="00EF328D" w:rsidRPr="00F23FE5" w:rsidRDefault="00EF328D" w:rsidP="00EF3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8D" w:rsidRPr="00F23FE5" w:rsidRDefault="00EF328D" w:rsidP="00EF3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8D" w:rsidRDefault="00EF328D" w:rsidP="00EF3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8D" w:rsidRDefault="00EF328D" w:rsidP="00EF3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8D" w:rsidRDefault="00EF328D" w:rsidP="00EF32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28D" w:rsidRDefault="00EF328D" w:rsidP="00EF328D"/>
    <w:p w:rsidR="00EF328D" w:rsidRDefault="00EF328D"/>
    <w:sectPr w:rsidR="00EF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7A"/>
    <w:rsid w:val="00110684"/>
    <w:rsid w:val="0020227A"/>
    <w:rsid w:val="00211541"/>
    <w:rsid w:val="002A08EE"/>
    <w:rsid w:val="00606B35"/>
    <w:rsid w:val="00C74B4B"/>
    <w:rsid w:val="00DB7886"/>
    <w:rsid w:val="00E404EE"/>
    <w:rsid w:val="00E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4D44"/>
  <w15:chartTrackingRefBased/>
  <w15:docId w15:val="{86DC5A65-9A98-49D8-8BA1-AC83086AB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2022-06-09T03:56:00Z</cp:lastPrinted>
  <dcterms:created xsi:type="dcterms:W3CDTF">2022-06-09T03:07:00Z</dcterms:created>
  <dcterms:modified xsi:type="dcterms:W3CDTF">2022-06-09T03:57:00Z</dcterms:modified>
</cp:coreProperties>
</file>