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E1" w:rsidRDefault="002318E1" w:rsidP="002318E1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318E1" w:rsidRDefault="002318E1" w:rsidP="002318E1">
      <w:pPr>
        <w:pStyle w:val="a3"/>
        <w:rPr>
          <w:rFonts w:ascii="Arial" w:hAnsi="Arial" w:cs="Arial"/>
          <w:b/>
          <w:sz w:val="30"/>
          <w:szCs w:val="24"/>
        </w:rPr>
      </w:pPr>
      <w:r>
        <w:rPr>
          <w:rFonts w:ascii="Arial" w:hAnsi="Arial" w:cs="Arial"/>
          <w:b/>
          <w:sz w:val="30"/>
          <w:szCs w:val="24"/>
        </w:rPr>
        <w:t>ДАЛАЙСКИЙ СЕЛЬСКИЙ СОВЕТ ДЕПУТАТОВ</w:t>
      </w:r>
    </w:p>
    <w:p w:rsidR="002318E1" w:rsidRDefault="002318E1" w:rsidP="002318E1">
      <w:pPr>
        <w:pStyle w:val="a3"/>
        <w:rPr>
          <w:rFonts w:ascii="Arial" w:hAnsi="Arial" w:cs="Arial"/>
          <w:b/>
          <w:sz w:val="30"/>
          <w:szCs w:val="24"/>
          <w:lang w:eastAsia="en-US"/>
        </w:rPr>
      </w:pPr>
      <w:r>
        <w:rPr>
          <w:rFonts w:ascii="Arial" w:hAnsi="Arial" w:cs="Arial"/>
          <w:b/>
          <w:sz w:val="30"/>
          <w:szCs w:val="24"/>
        </w:rPr>
        <w:t>ИЛАНСКОГО РАЙОНА</w:t>
      </w:r>
      <w:r w:rsidR="008451C9">
        <w:rPr>
          <w:rFonts w:ascii="Arial" w:hAnsi="Arial" w:cs="Arial"/>
          <w:b/>
          <w:sz w:val="30"/>
          <w:szCs w:val="24"/>
        </w:rPr>
        <w:t xml:space="preserve"> </w:t>
      </w:r>
      <w:r>
        <w:rPr>
          <w:rFonts w:ascii="Arial" w:hAnsi="Arial" w:cs="Arial"/>
          <w:b/>
          <w:sz w:val="30"/>
          <w:szCs w:val="24"/>
        </w:rPr>
        <w:t>КРАСНОЯРСКОГО КРАЯ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318E1" w:rsidRDefault="000F5CB9" w:rsidP="00C46CCC">
      <w:pPr>
        <w:ind w:right="-7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27.04.</w:t>
      </w:r>
      <w:r w:rsidR="00C46CCC">
        <w:rPr>
          <w:rFonts w:ascii="Arial" w:hAnsi="Arial" w:cs="Arial"/>
          <w:sz w:val="24"/>
          <w:szCs w:val="24"/>
        </w:rPr>
        <w:t xml:space="preserve">2023 </w:t>
      </w:r>
      <w:r w:rsidR="002318E1">
        <w:rPr>
          <w:rFonts w:ascii="Arial" w:hAnsi="Arial" w:cs="Arial"/>
          <w:sz w:val="24"/>
          <w:szCs w:val="24"/>
        </w:rPr>
        <w:t xml:space="preserve">г.   </w:t>
      </w:r>
      <w:r w:rsidR="00C46CCC">
        <w:rPr>
          <w:rFonts w:ascii="Arial" w:hAnsi="Arial" w:cs="Arial"/>
          <w:sz w:val="24"/>
          <w:szCs w:val="24"/>
        </w:rPr>
        <w:t xml:space="preserve">                         </w:t>
      </w:r>
      <w:r w:rsidR="002318E1">
        <w:rPr>
          <w:rFonts w:ascii="Arial" w:hAnsi="Arial" w:cs="Arial"/>
          <w:sz w:val="24"/>
          <w:szCs w:val="24"/>
        </w:rPr>
        <w:t xml:space="preserve">     с. Далай  </w:t>
      </w:r>
      <w:r w:rsidR="00C46CC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№ 31-98</w:t>
      </w:r>
      <w:r w:rsidR="002318E1">
        <w:rPr>
          <w:rFonts w:ascii="Arial" w:hAnsi="Arial" w:cs="Arial"/>
          <w:sz w:val="24"/>
          <w:szCs w:val="24"/>
        </w:rPr>
        <w:t>Р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исполнении бюджета Далайского сельсовета </w:t>
      </w:r>
    </w:p>
    <w:p w:rsidR="002318E1" w:rsidRDefault="002318E1" w:rsidP="002318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Иланского р</w:t>
      </w:r>
      <w:r w:rsidR="00C46CCC">
        <w:rPr>
          <w:rFonts w:ascii="Arial" w:hAnsi="Arial" w:cs="Arial"/>
          <w:b/>
          <w:sz w:val="32"/>
          <w:szCs w:val="32"/>
        </w:rPr>
        <w:t>айона Красноярского края за 2022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2318E1" w:rsidRDefault="002318E1" w:rsidP="002318E1">
      <w:pPr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основании статьи 64 Устава Далайского сельсовета Иланского района Красноярского края, статьи 54 «Положения о бюджетном процессе в Далайском сельсовете Иланского района Красноярского края» утвержденного решением Далайского сельского Совета депутатов от 28.02.2020 № 45-117Р</w:t>
      </w:r>
      <w:r w:rsidR="00C46CCC">
        <w:rPr>
          <w:rFonts w:ascii="Arial" w:hAnsi="Arial" w:cs="Arial"/>
          <w:sz w:val="24"/>
          <w:szCs w:val="24"/>
        </w:rPr>
        <w:t xml:space="preserve"> (в редакции от 30.06.2022 №25-77Р)</w:t>
      </w:r>
      <w:r>
        <w:rPr>
          <w:rFonts w:ascii="Arial" w:hAnsi="Arial" w:cs="Arial"/>
          <w:sz w:val="24"/>
          <w:szCs w:val="24"/>
        </w:rPr>
        <w:t>, согласно ст. 63 Устава Далайского сельсовета Иланского района Красноярского края, Далайский сельский Совет депутатов</w:t>
      </w:r>
    </w:p>
    <w:p w:rsidR="002318E1" w:rsidRPr="00E614B0" w:rsidRDefault="002318E1" w:rsidP="002318E1">
      <w:pPr>
        <w:jc w:val="both"/>
        <w:rPr>
          <w:rFonts w:ascii="Arial" w:hAnsi="Arial" w:cs="Arial"/>
          <w:b/>
          <w:sz w:val="24"/>
          <w:szCs w:val="24"/>
        </w:rPr>
      </w:pPr>
      <w:r w:rsidRPr="00E614B0">
        <w:rPr>
          <w:rFonts w:ascii="Arial" w:hAnsi="Arial" w:cs="Arial"/>
          <w:b/>
          <w:sz w:val="24"/>
          <w:szCs w:val="24"/>
        </w:rPr>
        <w:t>РЕШИЛ:</w:t>
      </w:r>
    </w:p>
    <w:p w:rsidR="002318E1" w:rsidRPr="00E614B0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614B0">
        <w:rPr>
          <w:rFonts w:ascii="Arial" w:hAnsi="Arial" w:cs="Arial"/>
          <w:sz w:val="24"/>
          <w:szCs w:val="24"/>
        </w:rPr>
        <w:tab/>
        <w:t>1. Утвердить отчет об исполнении бюджета Далайского сельсовета Иланского р</w:t>
      </w:r>
      <w:r w:rsidR="00C46CCC" w:rsidRPr="00E614B0">
        <w:rPr>
          <w:rFonts w:ascii="Arial" w:hAnsi="Arial" w:cs="Arial"/>
          <w:sz w:val="24"/>
          <w:szCs w:val="24"/>
        </w:rPr>
        <w:t>айона Красноярского края за 2022</w:t>
      </w:r>
      <w:r w:rsidRPr="00E614B0">
        <w:rPr>
          <w:rFonts w:ascii="Arial" w:hAnsi="Arial" w:cs="Arial"/>
          <w:sz w:val="24"/>
          <w:szCs w:val="24"/>
        </w:rPr>
        <w:t xml:space="preserve"> год, в том числе:</w:t>
      </w:r>
    </w:p>
    <w:p w:rsidR="002318E1" w:rsidRPr="00EC33AE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614B0">
        <w:rPr>
          <w:rFonts w:ascii="Arial" w:hAnsi="Arial" w:cs="Arial"/>
          <w:sz w:val="24"/>
          <w:szCs w:val="24"/>
        </w:rPr>
        <w:tab/>
        <w:t>исполнение бюджета сельс</w:t>
      </w:r>
      <w:r w:rsidR="00E614B0" w:rsidRPr="00E614B0">
        <w:rPr>
          <w:rFonts w:ascii="Arial" w:hAnsi="Arial" w:cs="Arial"/>
          <w:sz w:val="24"/>
          <w:szCs w:val="24"/>
        </w:rPr>
        <w:t xml:space="preserve">овета по доходам в сумме </w:t>
      </w:r>
      <w:r w:rsidR="00E614B0" w:rsidRPr="00EC33AE">
        <w:rPr>
          <w:rFonts w:ascii="Arial" w:hAnsi="Arial" w:cs="Arial"/>
          <w:bCs/>
          <w:sz w:val="24"/>
          <w:szCs w:val="24"/>
        </w:rPr>
        <w:t>11679,5</w:t>
      </w:r>
      <w:r w:rsidRPr="00EC33AE">
        <w:rPr>
          <w:rFonts w:ascii="Arial" w:hAnsi="Arial" w:cs="Arial"/>
          <w:sz w:val="24"/>
          <w:szCs w:val="24"/>
        </w:rPr>
        <w:t xml:space="preserve"> тыс. </w:t>
      </w:r>
      <w:r w:rsidR="00E614B0" w:rsidRPr="00EC33AE">
        <w:rPr>
          <w:rFonts w:ascii="Arial" w:hAnsi="Arial" w:cs="Arial"/>
          <w:sz w:val="24"/>
          <w:szCs w:val="24"/>
        </w:rPr>
        <w:t xml:space="preserve">рублей и расходам в сумме </w:t>
      </w:r>
      <w:r w:rsidR="00E614B0" w:rsidRPr="00EC33AE">
        <w:rPr>
          <w:rFonts w:ascii="Arial" w:hAnsi="Arial" w:cs="Arial"/>
          <w:bCs/>
          <w:sz w:val="24"/>
          <w:szCs w:val="24"/>
        </w:rPr>
        <w:t>11529,8</w:t>
      </w:r>
      <w:r w:rsidRPr="00EC33AE">
        <w:rPr>
          <w:rFonts w:ascii="Arial" w:hAnsi="Arial" w:cs="Arial"/>
          <w:sz w:val="24"/>
          <w:szCs w:val="24"/>
        </w:rPr>
        <w:t xml:space="preserve"> тыс. рублей;</w:t>
      </w:r>
    </w:p>
    <w:p w:rsidR="002318E1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2. Утвердить исполнение бюджета Далайского сел</w:t>
      </w:r>
      <w:r w:rsidR="00C46CCC">
        <w:rPr>
          <w:rFonts w:ascii="Arial" w:hAnsi="Arial" w:cs="Arial"/>
          <w:sz w:val="24"/>
          <w:szCs w:val="24"/>
        </w:rPr>
        <w:t>ьсовета Иланского района за 2022</w:t>
      </w:r>
      <w:r>
        <w:rPr>
          <w:rFonts w:ascii="Arial" w:hAnsi="Arial" w:cs="Arial"/>
          <w:sz w:val="24"/>
          <w:szCs w:val="24"/>
        </w:rPr>
        <w:t xml:space="preserve"> год со следующими показателями: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доходов бюджета Далайского сельсовета Иланского района по кодам классификации доходов бюджетов согласно приложению 1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расходов бюджета по разделам, подразделам классификации расходов бюджетов Российской Федерации согласно приложению 2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расходов бюджета Далайского сельсовета Иланского района по ведомственной структуре расходов согласно приложению 3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другими показателями в соответствии с приложением 4 к настоящему Решению.</w:t>
      </w:r>
      <w:r>
        <w:rPr>
          <w:rFonts w:ascii="Arial" w:hAnsi="Arial" w:cs="Arial"/>
          <w:sz w:val="24"/>
          <w:szCs w:val="24"/>
        </w:rPr>
        <w:tab/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Утвердить исполнение резервного фонда администрации Далайского сельсовета Иланского р</w:t>
      </w:r>
      <w:r w:rsidR="00C46CCC">
        <w:rPr>
          <w:rFonts w:ascii="Arial" w:hAnsi="Arial" w:cs="Arial"/>
          <w:sz w:val="24"/>
          <w:szCs w:val="24"/>
        </w:rPr>
        <w:t>айона Красноярского края за 2022</w:t>
      </w:r>
      <w:r>
        <w:rPr>
          <w:rFonts w:ascii="Arial" w:hAnsi="Arial" w:cs="Arial"/>
          <w:sz w:val="24"/>
          <w:szCs w:val="24"/>
        </w:rPr>
        <w:t xml:space="preserve"> год в сумме 0,0 тыс. рублей, исполнение публичных нормативных обязательств в сумме 0,0 тыс. рублей.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объем муниципального долга Далайского сельсовета Иланского р</w:t>
      </w:r>
      <w:r w:rsidR="00C46CCC">
        <w:rPr>
          <w:rFonts w:ascii="Arial" w:hAnsi="Arial" w:cs="Arial"/>
          <w:sz w:val="24"/>
          <w:szCs w:val="24"/>
        </w:rPr>
        <w:t>айона по состоянию на 01.01.2023</w:t>
      </w:r>
      <w:r>
        <w:rPr>
          <w:rFonts w:ascii="Arial" w:hAnsi="Arial" w:cs="Arial"/>
          <w:sz w:val="24"/>
          <w:szCs w:val="24"/>
        </w:rPr>
        <w:t xml:space="preserve"> в сумме 0,0 тыс. рублей.</w:t>
      </w:r>
    </w:p>
    <w:p w:rsidR="002318E1" w:rsidRDefault="002318E1" w:rsidP="002318E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318E1" w:rsidRDefault="002318E1" w:rsidP="002318E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Решение вступает в силу в день, следующий за днем его официального опубликования в газете «Далайский вестник» и подлежит размещению на официальном сайте администрации Далайского сельсовета Иланского района Красноярского края в сети Интернет. </w:t>
      </w:r>
    </w:p>
    <w:p w:rsidR="002318E1" w:rsidRDefault="002318E1" w:rsidP="002318E1">
      <w:pPr>
        <w:jc w:val="both"/>
        <w:rPr>
          <w:rFonts w:ascii="Arial" w:hAnsi="Arial" w:cs="Arial"/>
          <w:sz w:val="24"/>
          <w:szCs w:val="24"/>
        </w:rPr>
      </w:pPr>
    </w:p>
    <w:p w:rsidR="002318E1" w:rsidRDefault="002318E1" w:rsidP="00231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                       Глава сельсовета</w:t>
      </w:r>
    </w:p>
    <w:p w:rsidR="00C46CCC" w:rsidRDefault="002318E1" w:rsidP="002318E1">
      <w:pPr>
        <w:jc w:val="center"/>
        <w:rPr>
          <w:rFonts w:ascii="Arial" w:hAnsi="Arial" w:cs="Arial"/>
          <w:sz w:val="24"/>
          <w:szCs w:val="24"/>
        </w:rPr>
        <w:sectPr w:rsidR="00C46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депутатов                    Е.М. Труханова                                         В.В. Лахмоткин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C46CCC" w:rsidRPr="00C46CCC" w:rsidTr="007C3FA8">
        <w:tc>
          <w:tcPr>
            <w:tcW w:w="7109" w:type="dxa"/>
          </w:tcPr>
          <w:p w:rsidR="00C46CCC" w:rsidRPr="00C46CCC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</w:tcPr>
          <w:p w:rsidR="00C46CCC" w:rsidRPr="00C46CCC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1</w:t>
            </w:r>
          </w:p>
          <w:p w:rsidR="00C46CCC" w:rsidRPr="00C46CCC" w:rsidRDefault="00C46CCC" w:rsidP="00C46C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 xml:space="preserve"> к решению Далайского </w:t>
            </w:r>
          </w:p>
          <w:p w:rsidR="00C46CCC" w:rsidRPr="00C46CCC" w:rsidRDefault="00C46CCC" w:rsidP="00C46C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C46CCC" w:rsidRPr="00C46CCC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="000F5CB9">
              <w:rPr>
                <w:rFonts w:ascii="Arial" w:hAnsi="Arial" w:cs="Arial"/>
                <w:bCs/>
                <w:iCs/>
                <w:sz w:val="24"/>
                <w:szCs w:val="24"/>
              </w:rPr>
              <w:t>т 27.04.</w:t>
            </w: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2023</w:t>
            </w:r>
            <w:r w:rsidR="008451C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г. </w:t>
            </w: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№</w:t>
            </w:r>
            <w:r w:rsidR="000F5CB9">
              <w:rPr>
                <w:rFonts w:ascii="Arial" w:hAnsi="Arial" w:cs="Arial"/>
                <w:bCs/>
                <w:iCs/>
                <w:sz w:val="24"/>
                <w:szCs w:val="24"/>
              </w:rPr>
              <w:t>31-98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Р</w:t>
            </w:r>
          </w:p>
        </w:tc>
      </w:tr>
    </w:tbl>
    <w:p w:rsidR="00C46CCC" w:rsidRDefault="00C46CCC" w:rsidP="00C46CC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Доходы бюджета сельсовета </w:t>
      </w:r>
      <w:r w:rsidRPr="00C46CCC">
        <w:rPr>
          <w:rFonts w:ascii="Arial" w:hAnsi="Arial" w:cs="Arial"/>
          <w:b/>
          <w:bCs/>
          <w:iCs/>
          <w:sz w:val="28"/>
          <w:szCs w:val="28"/>
        </w:rPr>
        <w:t>за 2022год</w:t>
      </w:r>
    </w:p>
    <w:p w:rsidR="00C46CCC" w:rsidRPr="00C46CCC" w:rsidRDefault="00C46CCC" w:rsidP="00C46CCC">
      <w:pPr>
        <w:keepNext/>
        <w:spacing w:before="240" w:after="60"/>
        <w:jc w:val="right"/>
        <w:outlineLvl w:val="1"/>
        <w:rPr>
          <w:rFonts w:ascii="Arial" w:hAnsi="Arial" w:cs="Arial"/>
          <w:bCs/>
          <w:iCs/>
          <w:sz w:val="24"/>
          <w:szCs w:val="24"/>
        </w:rPr>
      </w:pPr>
      <w:r w:rsidRPr="00C46CCC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46CCC">
        <w:rPr>
          <w:rFonts w:ascii="Arial" w:hAnsi="Arial" w:cs="Arial"/>
          <w:bCs/>
          <w:iCs/>
          <w:sz w:val="24"/>
          <w:szCs w:val="24"/>
        </w:rPr>
        <w:t>(тыс.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46CCC">
        <w:rPr>
          <w:rFonts w:ascii="Arial" w:hAnsi="Arial" w:cs="Arial"/>
          <w:bCs/>
          <w:iCs/>
          <w:sz w:val="24"/>
          <w:szCs w:val="24"/>
        </w:rPr>
        <w:t>рублей)</w:t>
      </w:r>
    </w:p>
    <w:tbl>
      <w:tblPr>
        <w:tblW w:w="1435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"/>
        <w:gridCol w:w="579"/>
        <w:gridCol w:w="6"/>
        <w:gridCol w:w="3283"/>
        <w:gridCol w:w="6101"/>
        <w:gridCol w:w="1383"/>
        <w:gridCol w:w="1559"/>
        <w:gridCol w:w="1417"/>
      </w:tblGrid>
      <w:tr w:rsidR="00C46CCC" w:rsidRPr="00C46CCC" w:rsidTr="00C46CCC">
        <w:trPr>
          <w:gridBefore w:val="1"/>
          <w:wBefore w:w="27" w:type="dxa"/>
          <w:cantSplit/>
          <w:trHeight w:val="68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Утверждено </w:t>
            </w:r>
            <w:r w:rsidRPr="00C46CCC">
              <w:rPr>
                <w:rFonts w:ascii="Arial" w:hAnsi="Arial" w:cs="Arial"/>
                <w:b/>
                <w:sz w:val="24"/>
                <w:szCs w:val="24"/>
              </w:rPr>
              <w:t>бюджетом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C46CCC">
              <w:rPr>
                <w:rFonts w:ascii="Arial" w:hAnsi="Arial" w:cs="Arial"/>
                <w:b/>
                <w:sz w:val="24"/>
                <w:szCs w:val="24"/>
              </w:rPr>
              <w:t>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sz w:val="24"/>
                <w:szCs w:val="24"/>
              </w:rPr>
              <w:t>Процент исполнения, %</w:t>
            </w:r>
          </w:p>
        </w:tc>
      </w:tr>
      <w:tr w:rsidR="00C46CCC" w:rsidRPr="00C46CCC" w:rsidTr="00C46CCC">
        <w:trPr>
          <w:gridBefore w:val="1"/>
          <w:wBefore w:w="27" w:type="dxa"/>
          <w:cantSplit/>
          <w:trHeight w:val="26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000 1 00 00000 00 0000 000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1641,5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1816,2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</w:tr>
      <w:tr w:rsidR="00C46CCC" w:rsidRPr="00C46CCC" w:rsidTr="00C46CCC">
        <w:trPr>
          <w:gridBefore w:val="1"/>
          <w:wBefore w:w="27" w:type="dxa"/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1 01 02000 01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0000 110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C46CCC" w:rsidRPr="00C46CCC" w:rsidTr="00C46CCC">
        <w:trPr>
          <w:gridBefore w:val="1"/>
          <w:wBefore w:w="27" w:type="dxa"/>
          <w:trHeight w:val="7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66,2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CC" w:rsidRPr="00C46CCC" w:rsidTr="00C46CCC">
        <w:trPr>
          <w:gridBefore w:val="1"/>
          <w:wBefore w:w="27" w:type="dxa"/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000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1 03 00000 00 0000 000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262,3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C46CCC" w:rsidRPr="00C46CCC" w:rsidTr="00C46CCC">
        <w:trPr>
          <w:gridBefore w:val="1"/>
          <w:wBefore w:w="27" w:type="dxa"/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00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118,6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120,9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C46CCC" w:rsidRPr="00C46CCC" w:rsidTr="00C46CCC">
        <w:trPr>
          <w:gridBefore w:val="1"/>
          <w:wBefore w:w="27" w:type="dxa"/>
          <w:trHeight w:val="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3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местными бюджетами с учетом установленных 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lastRenderedPageBreak/>
              <w:t>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C46CCC" w:rsidRPr="00C46CCC" w:rsidTr="00C46CCC">
        <w:trPr>
          <w:gridBefore w:val="1"/>
          <w:wBefore w:w="27" w:type="dxa"/>
          <w:trHeight w:val="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lastRenderedPageBreak/>
              <w:t>7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02240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  <w:tr w:rsidR="00C46CCC" w:rsidRPr="00C46CCC" w:rsidTr="00C46CCC">
        <w:trPr>
          <w:gridBefore w:val="1"/>
          <w:wBefore w:w="27" w:type="dxa"/>
          <w:trHeight w:val="70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02250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C46CCC" w:rsidRPr="00C46CCC" w:rsidTr="00C46CCC">
        <w:trPr>
          <w:gridBefore w:val="1"/>
          <w:wBefore w:w="27" w:type="dxa"/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100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03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02260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01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0000</w:t>
            </w: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C46CCC"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110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</w:pPr>
            <w:r w:rsidRPr="00C46CCC">
              <w:rPr>
                <w:rFonts w:ascii="Arial" w:eastAsia="Arial" w:hAnsi="Arial" w:cs="Arial"/>
                <w:sz w:val="24"/>
                <w:szCs w:val="24"/>
                <w:lang w:eastAsia="en-US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-15,9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-16,3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</w:tr>
      <w:tr w:rsidR="00C46CCC" w:rsidRPr="00C46CCC" w:rsidTr="00C46CCC">
        <w:trPr>
          <w:gridBefore w:val="1"/>
          <w:wBefore w:w="27" w:type="dxa"/>
          <w:trHeight w:val="3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000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00000 00 0000 000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3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182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1 0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5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3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>000 0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eastAsia="en-US" w:bidi="en-US"/>
              </w:rPr>
              <w:t>1</w:t>
            </w:r>
            <w:r w:rsidRPr="00C46CCC">
              <w:rPr>
                <w:rFonts w:ascii="Arial" w:eastAsia="Arial" w:hAnsi="Arial" w:cs="Arial"/>
                <w:bCs/>
                <w:sz w:val="24"/>
                <w:szCs w:val="24"/>
                <w:lang w:val="en-US" w:eastAsia="en-US" w:bidi="en-US"/>
              </w:rPr>
              <w:t xml:space="preserve"> 0000 000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3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06 00000 00 0000 000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C46CCC" w:rsidRPr="00C46CCC" w:rsidTr="007C3FA8">
        <w:trPr>
          <w:gridBefore w:val="1"/>
          <w:wBefore w:w="27" w:type="dxa"/>
          <w:trHeight w:val="279"/>
        </w:trPr>
        <w:tc>
          <w:tcPr>
            <w:tcW w:w="5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000 1 06 01000 00 0000 000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C46CCC" w:rsidRPr="00C46CCC" w:rsidTr="007C3FA8">
        <w:trPr>
          <w:gridBefore w:val="1"/>
          <w:wBefore w:w="27" w:type="dxa"/>
          <w:trHeight w:val="6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182 1 06 01030 10 0000 000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C46CCC" w:rsidRPr="00C46CCC" w:rsidTr="007C3FA8">
        <w:trPr>
          <w:gridBefore w:val="1"/>
          <w:wBefore w:w="27" w:type="dxa"/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000 1 06 06000 00 0000 000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</w:tr>
      <w:tr w:rsidR="00C46CCC" w:rsidRPr="00C46CCC" w:rsidTr="007C3FA8">
        <w:trPr>
          <w:gridBefore w:val="1"/>
          <w:wBefore w:w="27" w:type="dxa"/>
          <w:trHeight w:val="539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Земельный налог с организаций обладающих земельным участком, расположенным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 в границах сельских поселений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6CCC" w:rsidRPr="00C46CCC" w:rsidTr="00C46CCC">
        <w:trPr>
          <w:gridBefore w:val="1"/>
          <w:wBefore w:w="27" w:type="dxa"/>
          <w:trHeight w:val="57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219,5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357,3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7C3FA8">
            <w:pPr>
              <w:tabs>
                <w:tab w:val="left" w:pos="330"/>
                <w:tab w:val="center" w:pos="6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162,8</w:t>
            </w:r>
          </w:p>
        </w:tc>
      </w:tr>
      <w:tr w:rsidR="00C46CCC" w:rsidRPr="00C46CCC" w:rsidTr="00C46CCC">
        <w:trPr>
          <w:gridBefore w:val="1"/>
          <w:wBefore w:w="27" w:type="dxa"/>
          <w:trHeight w:val="3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6CCC" w:rsidRPr="00C46CCC" w:rsidTr="00C46CCC">
        <w:trPr>
          <w:gridBefore w:val="1"/>
          <w:wBefore w:w="27" w:type="dxa"/>
          <w:trHeight w:val="1038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025 1 08 04020 01 0000 110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ганов местного самоуправления, </w:t>
            </w:r>
            <w:r w:rsidRPr="00C46CCC">
              <w:rPr>
                <w:rFonts w:ascii="Arial" w:hAnsi="Arial" w:cs="Arial"/>
                <w:sz w:val="24"/>
                <w:szCs w:val="24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6CCC" w:rsidRPr="00C46CCC" w:rsidTr="00C46CCC">
        <w:trPr>
          <w:gridBefore w:val="1"/>
          <w:wBefore w:w="27" w:type="dxa"/>
          <w:trHeight w:val="562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Доходы от использования имущества,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C46CCC" w:rsidRPr="00C46CCC" w:rsidTr="00C46CCC">
        <w:trPr>
          <w:gridBefore w:val="1"/>
          <w:wBefore w:w="27" w:type="dxa"/>
          <w:trHeight w:val="52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025 1 11 05025 10 0000 120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исключением земельных участков </w:t>
            </w:r>
            <w:r w:rsidRPr="00C46CCC">
              <w:rPr>
                <w:rFonts w:ascii="Arial" w:hAnsi="Arial" w:cs="Arial"/>
                <w:sz w:val="24"/>
                <w:szCs w:val="24"/>
              </w:rPr>
              <w:t>муниципальных бюджетных и автономных учреждений).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C46CCC" w:rsidRPr="00C46CCC" w:rsidTr="00C46CCC">
        <w:trPr>
          <w:gridBefore w:val="1"/>
          <w:wBefore w:w="27" w:type="dxa"/>
          <w:trHeight w:val="52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025 111 05075 10 0000 120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C46CCC" w:rsidRPr="00C46CCC" w:rsidTr="00C46CCC">
        <w:trPr>
          <w:gridBefore w:val="1"/>
          <w:wBefore w:w="27" w:type="dxa"/>
          <w:trHeight w:val="52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000 1 13 00000 00 0000 000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1019,5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C46CCC" w:rsidRPr="00C46CCC" w:rsidTr="007C3FA8">
        <w:trPr>
          <w:gridBefore w:val="1"/>
          <w:wBefore w:w="27" w:type="dxa"/>
          <w:trHeight w:val="759"/>
        </w:trPr>
        <w:tc>
          <w:tcPr>
            <w:tcW w:w="5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CC" w:rsidRPr="00C46CCC" w:rsidRDefault="007C3FA8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040 1 13 </w:t>
            </w:r>
            <w:r w:rsidR="00C46CCC" w:rsidRPr="00C46CCC">
              <w:rPr>
                <w:rFonts w:ascii="Arial" w:hAnsi="Arial" w:cs="Arial"/>
                <w:sz w:val="24"/>
                <w:szCs w:val="24"/>
              </w:rPr>
              <w:t>01995 10 0000 130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Прочие доходы от оказания платн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ых услуг (работ) получателями </w:t>
            </w:r>
            <w:r w:rsidRPr="00C46CCC">
              <w:rPr>
                <w:rFonts w:ascii="Arial" w:hAnsi="Arial" w:cs="Arial"/>
                <w:sz w:val="24"/>
                <w:szCs w:val="24"/>
              </w:rPr>
              <w:t>средств бюджетов сельских поселений.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1019,5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C46CCC" w:rsidRPr="00C46CCC" w:rsidTr="007C3FA8">
        <w:trPr>
          <w:gridBefore w:val="1"/>
          <w:wBefore w:w="27" w:type="dxa"/>
          <w:trHeight w:val="51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025 1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07090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7C3FA8" w:rsidP="007C3FA8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Иные штрафы, неустойки, пени </w:t>
            </w:r>
            <w:r w:rsidR="00C46CCC"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уплаченные в соответствии с законом или договором в случае </w:t>
            </w:r>
            <w:r w:rsidR="00C46CCC"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неисполнения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или ненадлежащего исполнения обязательств</w:t>
            </w:r>
            <w:r w:rsidR="00C46CCC"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перед муниципальным органом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C46CCC" w:rsidRPr="00C46CCC" w:rsidTr="007C3FA8">
        <w:trPr>
          <w:gridBefore w:val="1"/>
          <w:wBefore w:w="27" w:type="dxa"/>
          <w:trHeight w:val="511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EC33AE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025</w:t>
            </w:r>
            <w:r w:rsidR="00C46CCC" w:rsidRPr="00C46CCC">
              <w:rPr>
                <w:rFonts w:ascii="Arial" w:hAnsi="Arial" w:cs="Arial"/>
                <w:bCs/>
                <w:sz w:val="24"/>
                <w:szCs w:val="24"/>
              </w:rPr>
              <w:t xml:space="preserve"> 2 00 00000 00 0000 000</w:t>
            </w: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9876,4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9863,3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6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025 2 02 00000 00 0000 000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9876,4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9863,3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Дотаци</w:t>
            </w:r>
            <w:r w:rsidR="007C3FA8">
              <w:rPr>
                <w:rFonts w:ascii="Arial" w:hAnsi="Arial" w:cs="Arial"/>
                <w:sz w:val="24"/>
                <w:szCs w:val="24"/>
              </w:rPr>
              <w:t>и бюджетам субъектов Российской Федерации</w:t>
            </w:r>
            <w:r w:rsidRPr="00C46CCC">
              <w:rPr>
                <w:rFonts w:ascii="Arial" w:hAnsi="Arial" w:cs="Arial"/>
                <w:sz w:val="24"/>
                <w:szCs w:val="24"/>
              </w:rPr>
              <w:t xml:space="preserve"> и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2621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2621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7C3FA8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025 2 02 15001 10</w:t>
            </w:r>
            <w:r w:rsidR="00C46CCC" w:rsidRPr="00C46CCC">
              <w:rPr>
                <w:rFonts w:ascii="Arial" w:hAnsi="Arial" w:cs="Arial"/>
                <w:sz w:val="24"/>
                <w:szCs w:val="24"/>
              </w:rPr>
              <w:t xml:space="preserve"> 0000 150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2677,3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2677,3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025 2 02 15001 10 0101 150</w:t>
            </w: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</w:t>
            </w:r>
            <w:r w:rsidR="007C3FA8">
              <w:rPr>
                <w:rFonts w:ascii="Arial" w:hAnsi="Arial" w:cs="Arial"/>
                <w:sz w:val="24"/>
                <w:szCs w:val="24"/>
              </w:rPr>
              <w:t xml:space="preserve">ации бюджетам поселений </w:t>
            </w:r>
            <w:r w:rsidRPr="00C46CCC">
              <w:rPr>
                <w:rFonts w:ascii="Arial" w:hAnsi="Arial" w:cs="Arial"/>
                <w:sz w:val="24"/>
                <w:szCs w:val="24"/>
              </w:rPr>
              <w:t>на выравнивание</w:t>
            </w:r>
          </w:p>
          <w:p w:rsidR="00C46CCC" w:rsidRPr="00C46CCC" w:rsidRDefault="00C46CCC" w:rsidP="00C46CCC">
            <w:pPr>
              <w:tabs>
                <w:tab w:val="center" w:pos="1820"/>
              </w:tabs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бюджетной обеспеченности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2211,4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2211,4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025 2 02 15001 10 0102 150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465,9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465,9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28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025 2 02 29999 10 0000 150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7C3FA8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Прочие </w:t>
            </w:r>
            <w:r w:rsidR="00C46CCC" w:rsidRPr="00C46CCC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сельских поселений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3352,2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3339,0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trHeight w:val="286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117,8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117,8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color w:val="000000"/>
                <w:sz w:val="24"/>
                <w:szCs w:val="24"/>
              </w:rPr>
              <w:t>025 2 02 30024 10 0000 150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025 2 02 35118 10 0000 150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Субвенц</w:t>
            </w:r>
            <w:r w:rsidR="007C3FA8">
              <w:rPr>
                <w:rFonts w:ascii="Arial" w:hAnsi="Arial" w:cs="Arial"/>
                <w:sz w:val="24"/>
                <w:szCs w:val="24"/>
              </w:rPr>
              <w:t>ии бюджетам сельских поселений на осуществление</w:t>
            </w:r>
            <w:r w:rsidRPr="00C46CCC">
              <w:rPr>
                <w:rFonts w:ascii="Arial" w:hAnsi="Arial" w:cs="Arial"/>
                <w:sz w:val="24"/>
                <w:szCs w:val="24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113,,6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113,,6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7C3F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3785,5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3785,5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CCC" w:rsidRPr="00C46CCC" w:rsidTr="00C46CCC">
        <w:trPr>
          <w:gridBefore w:val="1"/>
          <w:wBefore w:w="27" w:type="dxa"/>
          <w:trHeight w:val="69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025 2 02 49999 10 0000 150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 xml:space="preserve">Прочие межбюджетные трансферты, </w:t>
            </w:r>
            <w:r w:rsidR="007C3FA8">
              <w:rPr>
                <w:rFonts w:ascii="Arial" w:hAnsi="Arial" w:cs="Arial"/>
                <w:bCs/>
                <w:sz w:val="24"/>
                <w:szCs w:val="24"/>
              </w:rPr>
              <w:t xml:space="preserve">передаваемые бюджетам сельских </w:t>
            </w:r>
            <w:r w:rsidRPr="00C46CCC">
              <w:rPr>
                <w:rFonts w:ascii="Arial" w:hAnsi="Arial" w:cs="Arial"/>
                <w:bCs/>
                <w:sz w:val="24"/>
                <w:szCs w:val="24"/>
              </w:rPr>
              <w:t>поселений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3785,5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3785,5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C46CCC" w:rsidRDefault="00C46CCC" w:rsidP="00C46C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C3FA8" w:rsidRPr="00C46CCC" w:rsidTr="007C3FA8">
        <w:trPr>
          <w:gridBefore w:val="1"/>
          <w:wBefore w:w="27" w:type="dxa"/>
          <w:trHeight w:val="308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FA8" w:rsidRPr="00C46CCC" w:rsidRDefault="007C3FA8" w:rsidP="00C46CC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FA8" w:rsidRPr="00C46CCC" w:rsidRDefault="007C3FA8" w:rsidP="007C3FA8">
            <w:pPr>
              <w:snapToGrid w:val="0"/>
              <w:ind w:left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A8" w:rsidRPr="00C46CCC" w:rsidRDefault="007C3FA8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11517,9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A8" w:rsidRPr="00C46CCC" w:rsidRDefault="007C3FA8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bCs/>
                <w:sz w:val="24"/>
                <w:szCs w:val="24"/>
              </w:rPr>
              <w:t>11679,5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A8" w:rsidRPr="00C46CCC" w:rsidRDefault="007C3FA8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CCC">
              <w:rPr>
                <w:rFonts w:ascii="Arial" w:hAnsi="Arial" w:cs="Arial"/>
                <w:b/>
                <w:bCs/>
                <w:sz w:val="24"/>
                <w:szCs w:val="24"/>
              </w:rPr>
              <w:t>101</w:t>
            </w:r>
          </w:p>
        </w:tc>
      </w:tr>
    </w:tbl>
    <w:p w:rsidR="00F853CE" w:rsidRDefault="00F853CE" w:rsidP="007C3FA8">
      <w:pPr>
        <w:jc w:val="center"/>
        <w:rPr>
          <w:rFonts w:ascii="Arial" w:hAnsi="Arial" w:cs="Arial"/>
          <w:sz w:val="24"/>
          <w:szCs w:val="24"/>
        </w:rPr>
        <w:sectPr w:rsidR="00F853CE" w:rsidSect="00F853CE">
          <w:pgSz w:w="16838" w:h="11906" w:orient="landscape"/>
          <w:pgMar w:top="1701" w:right="1387" w:bottom="851" w:left="1134" w:header="709" w:footer="709" w:gutter="0"/>
          <w:cols w:space="708"/>
          <w:docGrid w:linePitch="360"/>
        </w:sect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918"/>
        <w:gridCol w:w="1210"/>
        <w:gridCol w:w="1559"/>
        <w:gridCol w:w="1701"/>
        <w:gridCol w:w="1701"/>
        <w:gridCol w:w="1719"/>
      </w:tblGrid>
      <w:tr w:rsidR="00F853CE" w:rsidRPr="00F853CE" w:rsidTr="00D86FF8">
        <w:trPr>
          <w:trHeight w:val="1787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  <w:p w:rsidR="00F853CE" w:rsidRPr="00F853CE" w:rsidRDefault="00F853CE" w:rsidP="001212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F853CE" w:rsidRPr="00F853CE" w:rsidRDefault="00F853CE" w:rsidP="001212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F853CE" w:rsidRPr="00F853CE" w:rsidRDefault="000F5CB9" w:rsidP="001212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от 27.04.</w:t>
            </w:r>
            <w:r w:rsidR="00F853CE">
              <w:rPr>
                <w:rFonts w:ascii="Arial" w:hAnsi="Arial" w:cs="Arial"/>
                <w:bCs/>
                <w:sz w:val="24"/>
                <w:szCs w:val="24"/>
              </w:rPr>
              <w:t xml:space="preserve">2023 г. </w:t>
            </w:r>
            <w:r w:rsidR="00F853CE" w:rsidRPr="00F853CE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31-98</w:t>
            </w:r>
            <w:r w:rsidR="00F853CE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</w:tc>
      </w:tr>
      <w:tr w:rsidR="00F853CE" w:rsidRPr="007C3FA8" w:rsidTr="00D86FF8">
        <w:trPr>
          <w:trHeight w:val="322"/>
        </w:trPr>
        <w:tc>
          <w:tcPr>
            <w:tcW w:w="147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53CE">
              <w:rPr>
                <w:rFonts w:ascii="Arial" w:hAnsi="Arial" w:cs="Arial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бюджетной классификации расходов 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юджетов Российской Федерации в 2022 году </w:t>
            </w:r>
          </w:p>
        </w:tc>
      </w:tr>
      <w:tr w:rsidR="00F853CE" w:rsidRPr="007C3FA8" w:rsidTr="00D86FF8">
        <w:trPr>
          <w:trHeight w:val="960"/>
        </w:trPr>
        <w:tc>
          <w:tcPr>
            <w:tcW w:w="147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53CE" w:rsidRPr="007C3FA8" w:rsidTr="00D86FF8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F853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F853CE" w:rsidRPr="007C3FA8" w:rsidTr="00D86FF8">
        <w:trPr>
          <w:trHeight w:val="276"/>
        </w:trPr>
        <w:tc>
          <w:tcPr>
            <w:tcW w:w="10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утверждено бюджетом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исполнено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sz w:val="24"/>
                <w:szCs w:val="24"/>
              </w:rPr>
              <w:t>процент исполнения, %</w:t>
            </w:r>
          </w:p>
        </w:tc>
      </w:tr>
      <w:tr w:rsidR="00F853CE" w:rsidRPr="007C3FA8" w:rsidTr="00D86FF8">
        <w:trPr>
          <w:trHeight w:val="276"/>
        </w:trPr>
        <w:tc>
          <w:tcPr>
            <w:tcW w:w="1028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D86FF8">
        <w:trPr>
          <w:trHeight w:val="276"/>
        </w:trPr>
        <w:tc>
          <w:tcPr>
            <w:tcW w:w="1028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D86FF8">
        <w:trPr>
          <w:trHeight w:val="276"/>
        </w:trPr>
        <w:tc>
          <w:tcPr>
            <w:tcW w:w="1028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D86FF8">
        <w:trPr>
          <w:trHeight w:val="276"/>
        </w:trPr>
        <w:tc>
          <w:tcPr>
            <w:tcW w:w="1028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D86FF8">
        <w:trPr>
          <w:trHeight w:val="276"/>
        </w:trPr>
        <w:tc>
          <w:tcPr>
            <w:tcW w:w="1028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3CE" w:rsidRPr="007C3FA8" w:rsidTr="00D86FF8">
        <w:trPr>
          <w:trHeight w:val="240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853CE" w:rsidRPr="007C3FA8" w:rsidTr="00D86FF8">
        <w:trPr>
          <w:trHeight w:val="300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18" w:type="dxa"/>
            <w:shd w:val="clear" w:color="auto" w:fill="auto"/>
            <w:vAlign w:val="bottom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7100,1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6849,0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F853CE" w:rsidRPr="007C3FA8" w:rsidTr="00D86FF8">
        <w:trPr>
          <w:trHeight w:val="855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18" w:type="dxa"/>
            <w:shd w:val="clear" w:color="auto" w:fill="auto"/>
            <w:vAlign w:val="bottom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980,6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980,6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D86FF8">
        <w:trPr>
          <w:trHeight w:val="1122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Функционирование Правительств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а Российской Федерации, высших исполнительных </w:t>
            </w:r>
            <w:r w:rsidRPr="00F853CE">
              <w:rPr>
                <w:rFonts w:ascii="Arial" w:hAnsi="Arial" w:cs="Arial"/>
                <w:sz w:val="24"/>
                <w:szCs w:val="24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3522,3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3481,2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F853CE" w:rsidRPr="007C3FA8" w:rsidTr="00D86FF8">
        <w:trPr>
          <w:trHeight w:val="288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853CE" w:rsidRPr="007C3FA8" w:rsidTr="00D86FF8">
        <w:trPr>
          <w:trHeight w:val="264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2594,2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2387,2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</w:tr>
      <w:tr w:rsidR="00F853CE" w:rsidRPr="007C3FA8" w:rsidTr="00D86FF8">
        <w:trPr>
          <w:trHeight w:val="285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113,6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113,6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D86FF8">
        <w:trPr>
          <w:trHeight w:val="278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113,6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113,6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D86FF8">
        <w:trPr>
          <w:trHeight w:val="562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107,2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107,2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D86FF8">
        <w:trPr>
          <w:trHeight w:val="272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53CE" w:rsidRPr="007C3FA8" w:rsidTr="00D86FF8">
        <w:trPr>
          <w:trHeight w:val="277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1175,3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1043,2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</w:tr>
      <w:tr w:rsidR="00F853CE" w:rsidRPr="007C3FA8" w:rsidTr="00D86FF8">
        <w:trPr>
          <w:trHeight w:val="280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  <w:r w:rsidRPr="00F853CE">
              <w:rPr>
                <w:rFonts w:ascii="Arial" w:hAnsi="Arial" w:cs="Arial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1173,8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1043,2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F853CE" w:rsidRPr="007C3FA8" w:rsidTr="00D86FF8">
        <w:trPr>
          <w:trHeight w:val="600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853CE" w:rsidRPr="007C3FA8" w:rsidTr="00D86FF8">
        <w:trPr>
          <w:trHeight w:val="270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3399,8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3362,8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F853CE" w:rsidRPr="007C3FA8" w:rsidTr="00D86FF8">
        <w:trPr>
          <w:trHeight w:val="270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738,3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714,6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F853CE" w:rsidRPr="007C3FA8" w:rsidTr="00D86FF8">
        <w:trPr>
          <w:trHeight w:val="600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Д</w:t>
            </w:r>
            <w:r w:rsidR="008451C9">
              <w:rPr>
                <w:rFonts w:ascii="Arial" w:hAnsi="Arial" w:cs="Arial"/>
                <w:sz w:val="24"/>
                <w:szCs w:val="24"/>
              </w:rPr>
              <w:t>ругие вопросы в области жилищно-</w:t>
            </w:r>
            <w:r w:rsidRPr="00F853CE">
              <w:rPr>
                <w:rFonts w:ascii="Arial" w:hAnsi="Arial" w:cs="Arial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2661,5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2648,2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F853CE" w:rsidRPr="007C3FA8" w:rsidTr="00D86FF8">
        <w:trPr>
          <w:trHeight w:val="312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853CE" w:rsidRPr="007C3FA8" w:rsidTr="00D86FF8">
        <w:trPr>
          <w:trHeight w:val="312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918" w:type="dxa"/>
            <w:shd w:val="clear" w:color="auto" w:fill="auto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3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53CE" w:rsidRPr="007C3FA8" w:rsidTr="00D86FF8">
        <w:trPr>
          <w:trHeight w:val="300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Всего 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sz w:val="24"/>
                <w:szCs w:val="24"/>
              </w:rPr>
              <w:t>11950,0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sz w:val="24"/>
                <w:szCs w:val="24"/>
              </w:rPr>
              <w:t>11529,8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F853CE" w:rsidRPr="00F853CE" w:rsidRDefault="00F853CE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3CE">
              <w:rPr>
                <w:rFonts w:ascii="Arial" w:hAnsi="Arial" w:cs="Arial"/>
                <w:b/>
                <w:bCs/>
                <w:sz w:val="24"/>
                <w:szCs w:val="24"/>
              </w:rPr>
              <w:t>96%</w:t>
            </w:r>
          </w:p>
        </w:tc>
      </w:tr>
    </w:tbl>
    <w:p w:rsidR="001212D2" w:rsidRDefault="001212D2" w:rsidP="00F853CE">
      <w:pPr>
        <w:jc w:val="center"/>
        <w:rPr>
          <w:rFonts w:ascii="Arial" w:hAnsi="Arial" w:cs="Arial"/>
          <w:sz w:val="24"/>
          <w:szCs w:val="24"/>
        </w:rPr>
        <w:sectPr w:rsidR="001212D2" w:rsidSect="00F853CE">
          <w:pgSz w:w="16838" w:h="11906" w:orient="landscape"/>
          <w:pgMar w:top="1701" w:right="1389" w:bottom="851" w:left="1134" w:header="709" w:footer="709" w:gutter="0"/>
          <w:cols w:space="708"/>
          <w:docGrid w:linePitch="360"/>
        </w:sectPr>
      </w:pPr>
    </w:p>
    <w:p w:rsidR="001212D2" w:rsidRPr="00D86FF8" w:rsidRDefault="001212D2" w:rsidP="001212D2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 w:rsidRPr="00D86FF8">
        <w:rPr>
          <w:rFonts w:ascii="Arial" w:eastAsia="Arial Unicode MS" w:hAnsi="Arial" w:cs="Arial"/>
          <w:sz w:val="24"/>
          <w:szCs w:val="24"/>
          <w:lang w:eastAsia="en-US"/>
        </w:rPr>
        <w:lastRenderedPageBreak/>
        <w:t>Приложение 3</w:t>
      </w:r>
    </w:p>
    <w:p w:rsidR="001212D2" w:rsidRPr="00D86FF8" w:rsidRDefault="001212D2" w:rsidP="001212D2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 w:rsidRPr="00D86FF8">
        <w:rPr>
          <w:rFonts w:ascii="Arial" w:eastAsia="Arial Unicode MS" w:hAnsi="Arial" w:cs="Arial"/>
          <w:sz w:val="24"/>
          <w:szCs w:val="24"/>
          <w:lang w:eastAsia="en-US"/>
        </w:rPr>
        <w:t xml:space="preserve">к решению </w:t>
      </w:r>
      <w:r w:rsidR="00D86FF8" w:rsidRPr="00D86FF8">
        <w:rPr>
          <w:rFonts w:ascii="Arial" w:eastAsia="Arial Unicode MS" w:hAnsi="Arial" w:cs="Arial"/>
          <w:sz w:val="24"/>
          <w:szCs w:val="24"/>
          <w:lang w:eastAsia="en-US"/>
        </w:rPr>
        <w:t>Далайского сельского</w:t>
      </w:r>
    </w:p>
    <w:p w:rsidR="001212D2" w:rsidRPr="00D86FF8" w:rsidRDefault="001212D2" w:rsidP="001212D2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 w:rsidRPr="00D86FF8">
        <w:rPr>
          <w:rFonts w:ascii="Arial" w:eastAsia="Arial Unicode MS" w:hAnsi="Arial" w:cs="Arial"/>
          <w:sz w:val="24"/>
          <w:szCs w:val="24"/>
          <w:lang w:eastAsia="en-US"/>
        </w:rPr>
        <w:t>Совета депутатов</w:t>
      </w:r>
    </w:p>
    <w:p w:rsidR="001212D2" w:rsidRPr="00D86FF8" w:rsidRDefault="000F5CB9" w:rsidP="001212D2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>
        <w:rPr>
          <w:rFonts w:ascii="Arial" w:eastAsia="Arial Unicode MS" w:hAnsi="Arial" w:cs="Arial"/>
          <w:sz w:val="24"/>
          <w:szCs w:val="24"/>
          <w:lang w:eastAsia="en-US"/>
        </w:rPr>
        <w:t>от 27.04.2023г. № 31-98</w:t>
      </w:r>
      <w:r w:rsidR="001212D2" w:rsidRPr="00D86FF8">
        <w:rPr>
          <w:rFonts w:ascii="Arial" w:eastAsia="Arial Unicode MS" w:hAnsi="Arial" w:cs="Arial"/>
          <w:sz w:val="24"/>
          <w:szCs w:val="24"/>
          <w:lang w:eastAsia="en-US"/>
        </w:rPr>
        <w:t>Р</w:t>
      </w:r>
    </w:p>
    <w:p w:rsidR="001212D2" w:rsidRPr="00D86FF8" w:rsidRDefault="001212D2" w:rsidP="001212D2">
      <w:pPr>
        <w:jc w:val="center"/>
        <w:rPr>
          <w:rFonts w:ascii="Arial" w:eastAsia="Arial Unicode MS" w:hAnsi="Arial" w:cs="Arial"/>
          <w:sz w:val="24"/>
          <w:szCs w:val="24"/>
          <w:lang w:eastAsia="en-US"/>
        </w:rPr>
      </w:pPr>
    </w:p>
    <w:p w:rsidR="00D86FF8" w:rsidRPr="00D86FF8" w:rsidRDefault="00D86FF8" w:rsidP="00D86FF8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ВЕДОМСТВЕННАЯ СТРУКТУРА РАСХОДОВ БЮДЖЕТА СЕЛЬСОВЕТА за </w:t>
      </w:r>
      <w:r w:rsidR="001212D2" w:rsidRPr="00D86FF8">
        <w:rPr>
          <w:rFonts w:ascii="Arial" w:hAnsi="Arial" w:cs="Arial"/>
          <w:b/>
          <w:sz w:val="28"/>
          <w:szCs w:val="28"/>
          <w:lang w:eastAsia="en-US"/>
        </w:rPr>
        <w:t>2022 год</w:t>
      </w:r>
    </w:p>
    <w:p w:rsidR="00D86FF8" w:rsidRPr="00D86FF8" w:rsidRDefault="00D86FF8" w:rsidP="001212D2">
      <w:pPr>
        <w:rPr>
          <w:rFonts w:ascii="Arial" w:hAnsi="Arial" w:cs="Arial"/>
          <w:sz w:val="24"/>
          <w:szCs w:val="24"/>
          <w:lang w:eastAsia="en-US"/>
        </w:rPr>
      </w:pPr>
    </w:p>
    <w:p w:rsidR="001212D2" w:rsidRPr="00D86FF8" w:rsidRDefault="001212D2" w:rsidP="00D86FF8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D86FF8">
        <w:rPr>
          <w:rFonts w:ascii="Arial" w:hAnsi="Arial" w:cs="Arial"/>
          <w:sz w:val="24"/>
          <w:szCs w:val="24"/>
          <w:lang w:eastAsia="en-US"/>
        </w:rPr>
        <w:t>(тыс. рублей)</w:t>
      </w:r>
    </w:p>
    <w:tbl>
      <w:tblPr>
        <w:tblpPr w:leftFromText="180" w:rightFromText="180" w:vertAnchor="text" w:tblpY="1"/>
        <w:tblOverlap w:val="never"/>
        <w:tblW w:w="1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690"/>
        <w:gridCol w:w="3402"/>
        <w:gridCol w:w="709"/>
        <w:gridCol w:w="850"/>
        <w:gridCol w:w="426"/>
        <w:gridCol w:w="992"/>
        <w:gridCol w:w="992"/>
        <w:gridCol w:w="709"/>
        <w:gridCol w:w="2052"/>
        <w:gridCol w:w="840"/>
        <w:gridCol w:w="841"/>
        <w:gridCol w:w="30"/>
      </w:tblGrid>
      <w:tr w:rsidR="001212D2" w:rsidRPr="00D86FF8" w:rsidTr="000F5CB9">
        <w:trPr>
          <w:gridAfter w:val="4"/>
          <w:wAfter w:w="3763" w:type="dxa"/>
          <w:trHeight w:val="982"/>
        </w:trPr>
        <w:tc>
          <w:tcPr>
            <w:tcW w:w="581" w:type="dxa"/>
          </w:tcPr>
          <w:p w:rsidR="001212D2" w:rsidRPr="00D86FF8" w:rsidRDefault="00D86FF8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</w:rPr>
              <w:br/>
              <w:t>строки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3402" w:type="dxa"/>
          </w:tcPr>
          <w:p w:rsidR="001212D2" w:rsidRPr="00D86FF8" w:rsidRDefault="00D86FF8" w:rsidP="00D86FF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Наименование 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главных 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спорядителей бюджетных средств 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 н</w:t>
            </w:r>
            <w:r w:rsidR="001212D2"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аименование показателей бюджетной классификации</w:t>
            </w:r>
          </w:p>
        </w:tc>
        <w:tc>
          <w:tcPr>
            <w:tcW w:w="709" w:type="dxa"/>
          </w:tcPr>
          <w:p w:rsidR="001212D2" w:rsidRPr="00D86FF8" w:rsidRDefault="001212D2" w:rsidP="00D86FF8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РЗ,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ПР</w:t>
            </w:r>
          </w:p>
        </w:tc>
        <w:tc>
          <w:tcPr>
            <w:tcW w:w="85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</w:t>
            </w:r>
            <w:r w:rsidRPr="00D86FF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ЦСР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ВР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tabs>
                <w:tab w:val="center" w:pos="56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</w:t>
            </w:r>
            <w:r w:rsidR="00D86FF8" w:rsidRPr="00D86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</w:t>
            </w: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FF8">
              <w:rPr>
                <w:rFonts w:ascii="Arial" w:hAnsi="Arial" w:cs="Arial"/>
                <w:b/>
                <w:sz w:val="24"/>
                <w:szCs w:val="24"/>
              </w:rPr>
              <w:t>исполнено</w:t>
            </w:r>
          </w:p>
        </w:tc>
        <w:tc>
          <w:tcPr>
            <w:tcW w:w="709" w:type="dxa"/>
          </w:tcPr>
          <w:p w:rsidR="00551DC8" w:rsidRDefault="00551DC8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>исполне</w:t>
            </w:r>
          </w:p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ния </w:t>
            </w:r>
          </w:p>
        </w:tc>
      </w:tr>
      <w:tr w:rsidR="001212D2" w:rsidRPr="00D86FF8" w:rsidTr="000F5CB9">
        <w:trPr>
          <w:gridAfter w:val="4"/>
          <w:wAfter w:w="3763" w:type="dxa"/>
          <w:trHeight w:val="272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272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Cs/>
                <w:sz w:val="24"/>
                <w:szCs w:val="24"/>
              </w:rPr>
              <w:t>9360,0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Cs/>
                <w:sz w:val="24"/>
                <w:szCs w:val="24"/>
              </w:rPr>
              <w:t>9146,8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86FF8">
              <w:rPr>
                <w:rFonts w:ascii="Arial" w:hAnsi="Arial" w:cs="Arial"/>
                <w:bCs/>
                <w:sz w:val="24"/>
                <w:szCs w:val="24"/>
              </w:rPr>
              <w:t>98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Общегосударственные</w:t>
            </w:r>
            <w:r w:rsid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вопросы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980,6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980,6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468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расходы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главы Далайского сельсовета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92 000 00000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980,6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980,6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главы Далайского сельсовета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980,6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980,6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Глава Далайского сельс</w:t>
            </w:r>
            <w:r w:rsid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овета в рамках не программных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940,2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940,2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940,2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940,2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940,2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940,2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еждениями, органами управления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3522,3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3481,2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3522,3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3481,2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3522,3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3481,2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3333,8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3292,7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2511,1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2501,2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611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2511,1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2501,2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Средства бюджетам поселений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163,2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163,2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еждениями, органами управления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163,2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163,2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786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163,2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163,2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786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Финансовое обеспечение (возмещение)расходных обязательств муниципальных образований, связанных с увеличением с 1 июня 2022 года региональных выплат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94 10010340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786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94 10010340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786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94 10010340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821,7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790,5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821,7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790,5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Иные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бюджетные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ассигнования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69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Уплата налогов, сборов и иных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709" w:type="dxa"/>
          </w:tcPr>
          <w:p w:rsidR="001212D2" w:rsidRPr="00D86FF8" w:rsidRDefault="001212D2" w:rsidP="00D86FF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69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Резервные фонды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0111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369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Резервные фонды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0111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96 000 00000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369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Резервный фонд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0111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96 000 90820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369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0111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94 100 94010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800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369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Резервные средства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0111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94 100 94010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870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Выполнение государств</w:t>
            </w:r>
            <w:r w:rsidR="00D86FF8">
              <w:rPr>
                <w:rFonts w:ascii="Arial" w:hAnsi="Arial" w:cs="Arial"/>
                <w:sz w:val="24"/>
                <w:szCs w:val="24"/>
              </w:rPr>
              <w:t xml:space="preserve">енных полномочий по созданию </w:t>
            </w:r>
            <w:r w:rsidRPr="00D86FF8">
              <w:rPr>
                <w:rFonts w:ascii="Arial" w:hAnsi="Arial" w:cs="Arial"/>
                <w:sz w:val="24"/>
                <w:szCs w:val="24"/>
              </w:rPr>
              <w:t>обеспечению деятельности административных комиссий в рамках основ</w:t>
            </w:r>
            <w:r w:rsidR="00D86FF8">
              <w:rPr>
                <w:rFonts w:ascii="Arial" w:hAnsi="Arial" w:cs="Arial"/>
                <w:sz w:val="24"/>
                <w:szCs w:val="24"/>
              </w:rPr>
              <w:t xml:space="preserve">ных мероприятий муниципальной 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EA01C1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Национальная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оборона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15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Мобилизационная и вневойсковая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подготовка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государственных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полномочий по пер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вичному воинскому учету на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территориях, где отсутствуют военные комис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сариаты в рамках не программных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103,8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103,8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103,8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103,8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107,2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107,2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107,2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107,2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107,2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107,2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мероприятия по организации и проведению профилактической работы по пожарной безопасности в рамках программы "Благоустройство территории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Далайского сельсовета Иланского района"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1 900 90010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992" w:type="dxa"/>
          </w:tcPr>
          <w:p w:rsidR="001212D2" w:rsidRPr="00D86FF8" w:rsidRDefault="001212D2" w:rsidP="00D86FF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41,0</w:t>
            </w:r>
          </w:p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 xml:space="preserve">Субсидия на обеспечение первичных мер пожарной безопасности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на обеспечение первичных мер пожарной безопасности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01 900 96030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01 900 9603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01 900 9603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D86FF8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Национальная </w:t>
            </w:r>
            <w:r w:rsidR="001212D2" w:rsidRPr="00D86FF8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1175,3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1043,2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1173,8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1043,2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551DC8" w:rsidP="001212D2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>«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Повышение безопасности 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>дорожного движения территории Далайского сельсовета Иланского района</w:t>
            </w:r>
            <w:r w:rsid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 </w:t>
            </w:r>
            <w:r w:rsidR="00D86FF8">
              <w:rPr>
                <w:rFonts w:ascii="Arial" w:hAnsi="Arial" w:cs="Arial"/>
                <w:kern w:val="36"/>
                <w:sz w:val="24"/>
                <w:szCs w:val="24"/>
              </w:rPr>
              <w:lastRenderedPageBreak/>
              <w:t>Красноярского края на 2018-2030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1173,8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1043,2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О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D86FF8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02 900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85"/>
                <w:tab w:val="center" w:pos="561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ab/>
              <w:t>1173,8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1043,2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Иные межбюджетные трансферты на содержание автомоби</w:t>
            </w:r>
            <w:r w:rsidR="00D86FF8">
              <w:rPr>
                <w:rFonts w:ascii="Arial" w:hAnsi="Arial" w:cs="Arial"/>
                <w:sz w:val="24"/>
                <w:szCs w:val="24"/>
                <w:lang w:eastAsia="en-US"/>
              </w:rPr>
              <w:t>льных дорог общего пользования местного значения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«Повышение безопасности 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02900</w:t>
            </w:r>
          </w:p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80170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A17055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02900</w:t>
            </w:r>
          </w:p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80170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0290080170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мероприятий </w:t>
            </w:r>
            <w:r w:rsidR="00A17055">
              <w:rPr>
                <w:rFonts w:ascii="Arial" w:hAnsi="Arial" w:cs="Arial"/>
                <w:sz w:val="24"/>
                <w:szCs w:val="24"/>
              </w:rPr>
              <w:t>по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 ремонту и содержанию дорог местного значения соответствующим нормативным требованиям  в 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«Повышение безопасности  дорожного движения территории Далайского сельсовета Иланского района</w:t>
            </w:r>
            <w:r w:rsidR="00A17055">
              <w:rPr>
                <w:rFonts w:ascii="Arial" w:hAnsi="Arial" w:cs="Arial"/>
                <w:kern w:val="36"/>
                <w:sz w:val="24"/>
                <w:szCs w:val="24"/>
              </w:rPr>
              <w:t xml:space="preserve"> Красноярского края на 2018-2030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293,5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162,9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293,5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162,9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293,5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162,9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Субсидия на капитальный ремонт автомобильных дорог общего пользования за счет средств дорожного фонда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Красноярского края  рамках подпрограммы «Дороги Красноярья» государственной программы «Краснояр</w:t>
            </w:r>
            <w:r w:rsidR="00EC33AE">
              <w:rPr>
                <w:rFonts w:ascii="Arial" w:hAnsi="Arial" w:cs="Arial"/>
                <w:sz w:val="24"/>
                <w:szCs w:val="24"/>
                <w:lang w:eastAsia="en-US"/>
              </w:rPr>
              <w:t>ского края «Развитие транспортной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системы»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02 900 75090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717,3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717,3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01 900 75090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717,3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717,3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01 900 75090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717,3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717,3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Софинансирование субсидии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на капитальный ремонт автомобильных дорог общего пользования за счет средств дор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ожного фонда Красноярского края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счет средств местного бюджета в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рамках реализации мероприятий муниципальной программы Далайского сельсовета 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>«Повышение безопасности дорожного движения территории Далайского сельсовета Иланского района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 Красноярского края на 2018-2030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 годы»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01 900 96040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противодействию экстремизму и профилактике терроризма в рамках основных </w:t>
            </w:r>
            <w:r w:rsidRPr="00D86FF8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D86FF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программы "Благоустройство территории </w:t>
            </w:r>
            <w:r w:rsidRPr="00D8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Далайского сельсовета Иланского района"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3399,8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3362,8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738,3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714,6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822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738,3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714,6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A17055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01 900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738,3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714,6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Устройство детского городка в 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49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мероприятий </w:t>
            </w:r>
            <w:r w:rsidRPr="00D86FF8">
              <w:rPr>
                <w:rFonts w:ascii="Arial" w:hAnsi="Arial" w:cs="Arial"/>
                <w:sz w:val="24"/>
                <w:szCs w:val="24"/>
              </w:rPr>
              <w:t>по содержанию освещенных улиц, проез</w:t>
            </w:r>
            <w:r w:rsidR="00A17055">
              <w:rPr>
                <w:rFonts w:ascii="Arial" w:hAnsi="Arial" w:cs="Arial"/>
                <w:sz w:val="24"/>
                <w:szCs w:val="24"/>
              </w:rPr>
              <w:t xml:space="preserve">дов в </w:t>
            </w:r>
            <w:r w:rsidRPr="00D86FF8">
              <w:rPr>
                <w:rFonts w:ascii="Arial" w:hAnsi="Arial" w:cs="Arial"/>
                <w:sz w:val="24"/>
                <w:szCs w:val="24"/>
              </w:rPr>
              <w:t xml:space="preserve">рамках основных мероприятий муниципальной программы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466,8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463,7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466,8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463,7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466,8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463,7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  <w:vAlign w:val="bottom"/>
          </w:tcPr>
          <w:p w:rsidR="001212D2" w:rsidRPr="00D86FF8" w:rsidRDefault="00A17055" w:rsidP="001212D2">
            <w:pPr>
              <w:rPr>
                <w:rFonts w:ascii="Arial" w:hAnsi="Arial" w:cs="Arial"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мероприятий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по бла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гоустройству населенных пунктов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устройство но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вых детских и спортивных площадок</w:t>
            </w:r>
            <w:r w:rsidR="001212D2" w:rsidRPr="00D86FF8">
              <w:rPr>
                <w:rFonts w:ascii="Arial" w:hAnsi="Arial" w:cs="Arial"/>
                <w:sz w:val="24"/>
                <w:szCs w:val="24"/>
              </w:rPr>
              <w:t xml:space="preserve"> в рамках основных мероприятий муниципальной программы </w:t>
            </w:r>
            <w:r w:rsidR="001212D2" w:rsidRPr="00D86FF8">
              <w:rPr>
                <w:rFonts w:ascii="Arial" w:hAnsi="Arial" w:cs="Arial"/>
                <w:kern w:val="36"/>
                <w:sz w:val="24"/>
                <w:szCs w:val="24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169,4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169,4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169,4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161,8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мероприятия по оформлению правоустанавливающих документов на объекты недвижимости и проведение кадастровых работ на земельные участки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01 900 90060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01 900 90060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01 900 90060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65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программные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Функционирование 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Доплата к пенсии муниципальных служащих в рамках не программных расходов администрации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Муниципальное казенное учреждение «СЕЛЯНКА»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2590,0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2383,0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Общегосударственные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вопросы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2590,0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2383,0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2590,0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2383,0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Pr="00D86FF8">
              <w:rPr>
                <w:rFonts w:ascii="Arial" w:hAnsi="Arial" w:cs="Arial"/>
                <w:kern w:val="36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01 000 00000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2590,0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2383,0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Основные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2590,0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2383,0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Средства бюджетам поселений на частичную компенсацию расходов на повышение оплаты труда отдельным категори</w:t>
            </w:r>
            <w:r w:rsidR="00A17055">
              <w:rPr>
                <w:rFonts w:ascii="Arial" w:hAnsi="Arial" w:cs="Arial"/>
                <w:sz w:val="24"/>
                <w:szCs w:val="24"/>
                <w:lang w:eastAsia="en-US"/>
              </w:rPr>
              <w:t>ям работников бюджетной сферы в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196,4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196,4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196,4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196,4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196,4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196,4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Финансовое обеспечение (возмещение)расходных обязательств муниципальных образований, связанных с увеличением с 1 июня 2022 года региональных выплат в рамках не программных 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01 900 10340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113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01 900 10340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01 900 10340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2312,6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2105,6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91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1370,5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1355,8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1370,5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1355,8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924,3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732,0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A17055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Иные</w:t>
            </w:r>
            <w:r w:rsidR="001212D2"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924,4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732,0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79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Иные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бюджетные</w:t>
            </w: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86FF8">
              <w:rPr>
                <w:rFonts w:ascii="Arial" w:hAnsi="Arial" w:cs="Arial"/>
                <w:sz w:val="24"/>
                <w:szCs w:val="24"/>
                <w:lang w:val="en-US" w:eastAsia="en-US"/>
              </w:rPr>
              <w:t>ассигнования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992" w:type="dxa"/>
          </w:tcPr>
          <w:p w:rsidR="001212D2" w:rsidRPr="00D86FF8" w:rsidRDefault="001212D2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54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69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D86FF8" w:rsidRDefault="001212D2" w:rsidP="001212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Уплата налогов , сборов и иных платежей</w:t>
            </w:r>
          </w:p>
        </w:tc>
        <w:tc>
          <w:tcPr>
            <w:tcW w:w="709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D86FF8" w:rsidRDefault="001212D2" w:rsidP="00EC3CC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2D2" w:rsidRPr="00D86FF8" w:rsidRDefault="001212D2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2D2" w:rsidRPr="00D86FF8" w:rsidRDefault="001212D2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12D2" w:rsidRPr="00D86FF8" w:rsidRDefault="001212D2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212D2" w:rsidRPr="00D86FF8" w:rsidTr="000F5CB9">
        <w:trPr>
          <w:trHeight w:val="150"/>
        </w:trPr>
        <w:tc>
          <w:tcPr>
            <w:tcW w:w="58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FF8">
              <w:rPr>
                <w:rFonts w:ascii="Arial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6077" w:type="dxa"/>
            <w:gridSpan w:val="5"/>
          </w:tcPr>
          <w:p w:rsidR="001212D2" w:rsidRPr="00A17055" w:rsidRDefault="00A17055" w:rsidP="001212D2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170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</w:t>
            </w:r>
            <w:r w:rsidR="001212D2" w:rsidRPr="00A170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1212D2" w:rsidRPr="00A17055" w:rsidRDefault="001212D2" w:rsidP="001212D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170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11950,0</w:t>
            </w:r>
          </w:p>
        </w:tc>
        <w:tc>
          <w:tcPr>
            <w:tcW w:w="992" w:type="dxa"/>
          </w:tcPr>
          <w:p w:rsidR="001212D2" w:rsidRPr="00A17055" w:rsidRDefault="001212D2" w:rsidP="001212D2">
            <w:pPr>
              <w:tabs>
                <w:tab w:val="center" w:pos="466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170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ab/>
              <w:t>11529,8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2D2" w:rsidRPr="00A17055" w:rsidRDefault="001212D2" w:rsidP="00A170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170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</w:tcPr>
          <w:p w:rsidR="001212D2" w:rsidRPr="00D86FF8" w:rsidRDefault="001212D2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625FB" w:rsidRDefault="00B625FB" w:rsidP="00F853CE">
      <w:pPr>
        <w:jc w:val="center"/>
        <w:rPr>
          <w:rFonts w:ascii="Arial" w:hAnsi="Arial" w:cs="Arial"/>
          <w:sz w:val="24"/>
          <w:szCs w:val="24"/>
        </w:rPr>
        <w:sectPr w:rsidR="00B625FB" w:rsidSect="001212D2">
          <w:pgSz w:w="11906" w:h="16838"/>
          <w:pgMar w:top="1389" w:right="851" w:bottom="1134" w:left="1701" w:header="709" w:footer="709" w:gutter="0"/>
          <w:cols w:space="708"/>
          <w:docGrid w:linePitch="360"/>
        </w:sectPr>
      </w:pPr>
    </w:p>
    <w:tbl>
      <w:tblPr>
        <w:tblW w:w="1800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843"/>
        <w:gridCol w:w="1560"/>
        <w:gridCol w:w="992"/>
        <w:gridCol w:w="485"/>
        <w:gridCol w:w="367"/>
        <w:gridCol w:w="791"/>
        <w:gridCol w:w="1333"/>
        <w:gridCol w:w="321"/>
        <w:gridCol w:w="788"/>
        <w:gridCol w:w="73"/>
        <w:gridCol w:w="8"/>
        <w:gridCol w:w="228"/>
        <w:gridCol w:w="2838"/>
      </w:tblGrid>
      <w:tr w:rsidR="00EC3CC0" w:rsidRPr="00EC3CC0" w:rsidTr="0075670B">
        <w:trPr>
          <w:gridAfter w:val="3"/>
          <w:wAfter w:w="3074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EC3CC0" w:rsidP="00551DC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Приложение 4</w:t>
            </w:r>
          </w:p>
        </w:tc>
      </w:tr>
      <w:tr w:rsidR="00EC3CC0" w:rsidRPr="00EC3CC0" w:rsidTr="0075670B">
        <w:trPr>
          <w:gridAfter w:val="3"/>
          <w:wAfter w:w="3074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551DC8" w:rsidP="00551DC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к </w:t>
            </w:r>
            <w:r w:rsidR="00EC3CC0" w:rsidRPr="00551DC8">
              <w:rPr>
                <w:rFonts w:ascii="Arial" w:hAnsi="Arial" w:cs="Arial"/>
                <w:bCs/>
                <w:sz w:val="24"/>
                <w:szCs w:val="24"/>
              </w:rPr>
              <w:t>решению Далайского</w:t>
            </w:r>
          </w:p>
        </w:tc>
      </w:tr>
      <w:tr w:rsidR="00EC3CC0" w:rsidRPr="00EC3CC0" w:rsidTr="0075670B">
        <w:trPr>
          <w:gridAfter w:val="3"/>
          <w:wAfter w:w="3074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551DC8" w:rsidP="00551D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сельского Совета </w:t>
            </w:r>
            <w:r w:rsidR="00EC3CC0" w:rsidRPr="00551DC8"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</w:tc>
      </w:tr>
      <w:tr w:rsidR="00EC3CC0" w:rsidRPr="00EC3CC0" w:rsidTr="0075670B">
        <w:trPr>
          <w:gridAfter w:val="3"/>
          <w:wAfter w:w="3074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551DC8" w:rsidRDefault="0075670B" w:rsidP="00551D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27.04.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="008451C9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31-98</w:t>
            </w:r>
            <w:r w:rsidR="00551DC8"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  <w:tr w:rsidR="00EC3CC0" w:rsidRPr="00EC3CC0" w:rsidTr="0075670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CC0" w:rsidRPr="00EC3CC0" w:rsidRDefault="00EC3CC0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C0" w:rsidRPr="00EC3CC0" w:rsidRDefault="00EC3CC0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36B" w:rsidRPr="00EC3CC0" w:rsidTr="0075670B">
        <w:trPr>
          <w:gridAfter w:val="2"/>
          <w:wAfter w:w="3066" w:type="dxa"/>
          <w:trHeight w:val="1260"/>
        </w:trPr>
        <w:tc>
          <w:tcPr>
            <w:tcW w:w="14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>Распредел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ение бюджетных ассигнований по 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>целевым статьям (муниципальным программам Далайского сельсовета и непрограммным направлениям деятельности), группам и подгруппам видов р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>асходов разделам, подразделам классификации расходов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бюджета сельсовет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 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>в 2022 году</w:t>
            </w:r>
          </w:p>
          <w:p w:rsidR="00EC3CC0" w:rsidRDefault="00EC3CC0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C3CC0" w:rsidRPr="00551DC8" w:rsidRDefault="00551DC8" w:rsidP="00EC3CC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(тыс. руб.)</w:t>
            </w:r>
          </w:p>
        </w:tc>
      </w:tr>
      <w:tr w:rsidR="00EC3CC0" w:rsidRPr="00EC3CC0" w:rsidTr="0075670B">
        <w:trPr>
          <w:gridAfter w:val="4"/>
          <w:wAfter w:w="3147" w:type="dxa"/>
          <w:trHeight w:val="276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раздел подраздел</w:t>
            </w:r>
          </w:p>
        </w:tc>
        <w:tc>
          <w:tcPr>
            <w:tcW w:w="1643" w:type="dxa"/>
            <w:gridSpan w:val="3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утверждено бюджетом на 2021год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исполнено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DC8">
              <w:rPr>
                <w:rFonts w:ascii="Arial" w:hAnsi="Arial" w:cs="Arial"/>
                <w:b/>
                <w:sz w:val="24"/>
                <w:szCs w:val="24"/>
              </w:rPr>
              <w:t>%исполнения утвержденного бюджета к исполне</w:t>
            </w:r>
            <w:r w:rsidR="00551DC8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551DC8">
              <w:rPr>
                <w:rFonts w:ascii="Arial" w:hAnsi="Arial" w:cs="Arial"/>
                <w:b/>
                <w:sz w:val="24"/>
                <w:szCs w:val="24"/>
              </w:rPr>
              <w:t>ному</w:t>
            </w:r>
          </w:p>
        </w:tc>
      </w:tr>
      <w:tr w:rsidR="00EC3CC0" w:rsidRPr="00EC3CC0" w:rsidTr="0075670B">
        <w:trPr>
          <w:gridAfter w:val="4"/>
          <w:wAfter w:w="3147" w:type="dxa"/>
          <w:trHeight w:val="276"/>
        </w:trPr>
        <w:tc>
          <w:tcPr>
            <w:tcW w:w="709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75670B">
        <w:trPr>
          <w:gridAfter w:val="4"/>
          <w:wAfter w:w="3147" w:type="dxa"/>
          <w:trHeight w:val="276"/>
        </w:trPr>
        <w:tc>
          <w:tcPr>
            <w:tcW w:w="709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75670B">
        <w:trPr>
          <w:gridAfter w:val="4"/>
          <w:wAfter w:w="3147" w:type="dxa"/>
          <w:trHeight w:val="276"/>
        </w:trPr>
        <w:tc>
          <w:tcPr>
            <w:tcW w:w="709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75670B">
        <w:trPr>
          <w:gridAfter w:val="4"/>
          <w:wAfter w:w="3147" w:type="dxa"/>
          <w:trHeight w:val="276"/>
        </w:trPr>
        <w:tc>
          <w:tcPr>
            <w:tcW w:w="709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75670B">
        <w:trPr>
          <w:gridAfter w:val="4"/>
          <w:wAfter w:w="3147" w:type="dxa"/>
          <w:trHeight w:val="276"/>
        </w:trPr>
        <w:tc>
          <w:tcPr>
            <w:tcW w:w="709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C0" w:rsidRPr="00EC3CC0" w:rsidTr="0075670B">
        <w:trPr>
          <w:gridAfter w:val="4"/>
          <w:wAfter w:w="3147" w:type="dxa"/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3" w:type="dxa"/>
            <w:gridSpan w:val="3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3CC0" w:rsidRPr="00EC3CC0" w:rsidTr="0075670B">
        <w:trPr>
          <w:gridAfter w:val="4"/>
          <w:wAfter w:w="3147" w:type="dxa"/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01 000 00000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6102,7</w:t>
            </w:r>
          </w:p>
        </w:tc>
        <w:tc>
          <w:tcPr>
            <w:tcW w:w="1333" w:type="dxa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5857,2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EC3CC0" w:rsidRPr="00EC3CC0" w:rsidTr="0075670B">
        <w:trPr>
          <w:gridAfter w:val="4"/>
          <w:wAfter w:w="3147" w:type="dxa"/>
          <w:trHeight w:val="570"/>
        </w:trPr>
        <w:tc>
          <w:tcPr>
            <w:tcW w:w="709" w:type="dxa"/>
            <w:vMerge/>
            <w:vAlign w:val="center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3CC0" w:rsidRPr="00EC3CC0" w:rsidTr="0075670B">
        <w:trPr>
          <w:gridAfter w:val="4"/>
          <w:wAfter w:w="3147" w:type="dxa"/>
          <w:trHeight w:val="3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 Основные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6102,7</w:t>
            </w:r>
          </w:p>
        </w:tc>
        <w:tc>
          <w:tcPr>
            <w:tcW w:w="1333" w:type="dxa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5857,2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EC3CC0" w:rsidRPr="00EC3CC0" w:rsidTr="0075670B">
        <w:trPr>
          <w:gridAfter w:val="4"/>
          <w:wAfter w:w="3147" w:type="dxa"/>
          <w:trHeight w:val="56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 в рамках основных мероприятий муниципальной программы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551DC8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vAlign w:val="center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3CC0" w:rsidRPr="00EC3CC0" w:rsidTr="0075670B">
        <w:trPr>
          <w:gridAfter w:val="4"/>
          <w:wAfter w:w="3147" w:type="dxa"/>
          <w:trHeight w:val="160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1370,5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1355,8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58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1370,5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1355,8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33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1370,5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1355,8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1370,5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1355,8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7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Средства бюджетам поселений на частичную компенсацию расходов на повышение оплаты труда отдельным категория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м работников бюджетной сферы в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рамках муниципальной </w:t>
            </w:r>
            <w:r w:rsidR="00551DC8">
              <w:rPr>
                <w:rFonts w:ascii="Arial" w:hAnsi="Arial" w:cs="Arial"/>
                <w:sz w:val="24"/>
                <w:szCs w:val="24"/>
              </w:rPr>
              <w:t>п</w:t>
            </w:r>
            <w:r w:rsidRPr="00551DC8">
              <w:rPr>
                <w:rFonts w:ascii="Arial" w:hAnsi="Arial" w:cs="Arial"/>
                <w:sz w:val="24"/>
                <w:szCs w:val="24"/>
              </w:rPr>
              <w:t>рограмм</w:t>
            </w:r>
            <w:r w:rsidR="00551DC8">
              <w:rPr>
                <w:rFonts w:ascii="Arial" w:hAnsi="Arial" w:cs="Arial"/>
                <w:sz w:val="24"/>
                <w:szCs w:val="24"/>
              </w:rPr>
              <w:t xml:space="preserve">ы "Благоустройство территории </w:t>
            </w:r>
            <w:r w:rsidRPr="00551DC8">
              <w:rPr>
                <w:rFonts w:ascii="Arial" w:hAnsi="Arial" w:cs="Arial"/>
                <w:sz w:val="24"/>
                <w:szCs w:val="24"/>
              </w:rPr>
              <w:t>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196,4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196,4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66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196,4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196,4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8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196,4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196,4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4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196,4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196,4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4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196,4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196,4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6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Финансовое обеспечение (возмещение)расходных обязательств муниципальных образований, связанных с увеличением с 1 июня 2022 года региональных выплат в рамках не программных расходов </w:t>
            </w:r>
            <w:r w:rsidRPr="00551DC8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lastRenderedPageBreak/>
              <w:t>01 900 10340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4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01 900 10340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4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01 900 10340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4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01 900 10340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01 90010340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81,0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82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924,3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EC3CC0" w:rsidRPr="00EC3CC0" w:rsidTr="0075670B">
        <w:trPr>
          <w:gridAfter w:val="4"/>
          <w:wAfter w:w="3147" w:type="dxa"/>
          <w:trHeight w:val="62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51DC8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924,3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EC3CC0" w:rsidRPr="00EC3CC0" w:rsidTr="0075670B">
        <w:trPr>
          <w:gridAfter w:val="4"/>
          <w:wAfter w:w="3147" w:type="dxa"/>
          <w:trHeight w:val="38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924,3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EC3CC0" w:rsidRPr="00EC3CC0" w:rsidTr="0075670B">
        <w:trPr>
          <w:gridAfter w:val="4"/>
          <w:wAfter w:w="3147" w:type="dxa"/>
          <w:trHeight w:val="3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924,3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79</w:t>
            </w:r>
          </w:p>
        </w:tc>
      </w:tr>
      <w:tr w:rsidR="00EC3CC0" w:rsidRPr="00EC3CC0" w:rsidTr="0075670B">
        <w:trPr>
          <w:gridAfter w:val="4"/>
          <w:wAfter w:w="3147" w:type="dxa"/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551DC8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01 900 91610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17,7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17,7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60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51DC8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по созданию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обеспечению деятельности административных комиссий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5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6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51DC8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4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01 900 75140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4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51DC8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Другие общегосударственные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01 900 75140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5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51DC8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Субсидия на обеспечение первичных мер пожарной безопасности в рамках основных мероприятий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8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551DC8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79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51DC8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49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51DC8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01 900 74120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51D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01 900 74120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62,9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62,9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6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Софинансирование субсидии на обеспечение первичных мер пожарной безопасности в рамках основных мероприятий муниципальной программы "Благоустройство те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рритории Далайского сельсовета </w:t>
            </w:r>
            <w:r w:rsidRPr="00551DC8">
              <w:rPr>
                <w:rFonts w:ascii="Arial" w:hAnsi="Arial" w:cs="Arial"/>
                <w:sz w:val="24"/>
                <w:szCs w:val="24"/>
              </w:rPr>
              <w:t>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82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01 90096030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01 90096030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3,3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3,3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4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мероприятия по организации и проведению профилактической работы по пожарной безопасности в рамках программы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DC8">
              <w:rPr>
                <w:rFonts w:ascii="Arial" w:hAnsi="Arial" w:cs="Arial"/>
                <w:sz w:val="24"/>
                <w:szCs w:val="24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01190090010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01190090010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01190090010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01190090010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01190090010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41,0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41,0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EA01C1">
        <w:trPr>
          <w:gridAfter w:val="4"/>
          <w:wAfter w:w="3147" w:type="dxa"/>
          <w:trHeight w:val="1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мероприятий по противодействию экстремизму и профилактике терроризма в рамках основных мероприятий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75670B">
        <w:trPr>
          <w:gridAfter w:val="4"/>
          <w:wAfter w:w="3147" w:type="dxa"/>
          <w:trHeight w:val="8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75670B">
        <w:trPr>
          <w:gridAfter w:val="4"/>
          <w:wAfter w:w="3147" w:type="dxa"/>
          <w:trHeight w:val="8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75670B">
        <w:trPr>
          <w:gridAfter w:val="4"/>
          <w:wAfter w:w="3147" w:type="dxa"/>
          <w:trHeight w:val="4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01 900 92110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3CC0" w:rsidRPr="00EC3CC0" w:rsidTr="0075670B">
        <w:trPr>
          <w:gridAfter w:val="4"/>
          <w:wAfter w:w="3147" w:type="dxa"/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01 900 92110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C3CC0" w:rsidRPr="00EC3CC0" w:rsidTr="0075670B">
        <w:trPr>
          <w:gridAfter w:val="4"/>
          <w:wAfter w:w="3147" w:type="dxa"/>
          <w:trHeight w:val="10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Устройство детского городка в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рамках основных мероприятий муниципальной программы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65,1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65,1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01 900 77450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65,1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65,1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мероприятий по содержанию осве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щенных улиц, проездов в </w:t>
            </w:r>
            <w:r w:rsidRPr="00551DC8">
              <w:rPr>
                <w:rFonts w:ascii="Arial" w:hAnsi="Arial" w:cs="Arial"/>
                <w:sz w:val="24"/>
                <w:szCs w:val="24"/>
              </w:rPr>
              <w:t>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466,8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463,7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466,8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463,7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466,8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463,7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01 900 90030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466,8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463,7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01 900 90030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466,8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463,7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по благ</w:t>
            </w:r>
            <w:r>
              <w:rPr>
                <w:rFonts w:ascii="Arial" w:hAnsi="Arial" w:cs="Arial"/>
                <w:sz w:val="24"/>
                <w:szCs w:val="24"/>
              </w:rPr>
              <w:t xml:space="preserve">оустройству населенных пунктов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и устройство новых д</w:t>
            </w:r>
            <w:r>
              <w:rPr>
                <w:rFonts w:ascii="Arial" w:hAnsi="Arial" w:cs="Arial"/>
                <w:sz w:val="24"/>
                <w:szCs w:val="24"/>
              </w:rPr>
              <w:t>етских и спортивных площадок в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169,4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EC3CC0" w:rsidRPr="00EC3CC0" w:rsidTr="0075670B">
        <w:trPr>
          <w:gridAfter w:val="4"/>
          <w:wAfter w:w="3147" w:type="dxa"/>
          <w:trHeight w:val="51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169,4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EC3CC0" w:rsidRPr="00EC3CC0" w:rsidTr="0075670B">
        <w:trPr>
          <w:gridAfter w:val="4"/>
          <w:wAfter w:w="3147" w:type="dxa"/>
          <w:trHeight w:val="7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169,4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EC3CC0" w:rsidRPr="00EC3CC0" w:rsidTr="0075670B">
        <w:trPr>
          <w:gridAfter w:val="4"/>
          <w:wAfter w:w="3147" w:type="dxa"/>
          <w:trHeight w:val="4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169,4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EC3CC0" w:rsidRPr="00EC3CC0" w:rsidTr="0075670B">
        <w:trPr>
          <w:gridAfter w:val="4"/>
          <w:wAfter w:w="3147" w:type="dxa"/>
          <w:trHeight w:val="39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01 900 90040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169,4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161,8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EC3CC0" w:rsidRPr="00EC3CC0" w:rsidTr="0075670B">
        <w:trPr>
          <w:gridAfter w:val="4"/>
          <w:wAfter w:w="3147" w:type="dxa"/>
          <w:trHeight w:val="18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Реализация мероприятия по оформлению правоустанавливающих документов на объекты недвижимости и проведение кадастровых работ на земель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ные участки в рамках программы </w:t>
            </w:r>
            <w:r w:rsidRPr="00551DC8">
              <w:rPr>
                <w:rFonts w:ascii="Arial" w:hAnsi="Arial" w:cs="Arial"/>
                <w:sz w:val="24"/>
                <w:szCs w:val="24"/>
              </w:rPr>
              <w:t>Благоустройство территории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EC3CC0" w:rsidRPr="00EC3CC0" w:rsidTr="0075670B">
        <w:trPr>
          <w:gridAfter w:val="4"/>
          <w:wAfter w:w="3147" w:type="dxa"/>
          <w:trHeight w:val="82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EC3CC0" w:rsidRPr="00EC3CC0" w:rsidTr="0075670B">
        <w:trPr>
          <w:gridAfter w:val="4"/>
          <w:wAfter w:w="3147" w:type="dxa"/>
          <w:trHeight w:val="79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EC3CC0" w:rsidRPr="00EC3CC0" w:rsidTr="0075670B">
        <w:trPr>
          <w:gridAfter w:val="4"/>
          <w:wAfter w:w="3147" w:type="dxa"/>
          <w:trHeight w:val="2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01 900 90060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EC3CC0" w:rsidRPr="00EC3CC0" w:rsidTr="0075670B">
        <w:trPr>
          <w:gridAfter w:val="4"/>
          <w:wAfter w:w="3147" w:type="dxa"/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01 900 90060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37,0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</w:tr>
      <w:tr w:rsidR="00EC3CC0" w:rsidRPr="00EC3CC0" w:rsidTr="00EA01C1">
        <w:trPr>
          <w:gridAfter w:val="4"/>
          <w:wAfter w:w="3147" w:type="dxa"/>
          <w:trHeight w:val="112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«Повышение безопасности дорожного движения территории Далайского сельсовета Иланского района Красноярского края на 2018-2030 годы"»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02 000 00000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1173,8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1043,2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</w:tr>
      <w:tr w:rsidR="00EC3CC0" w:rsidRPr="00EC3CC0" w:rsidTr="0075670B">
        <w:trPr>
          <w:gridAfter w:val="4"/>
          <w:wAfter w:w="3147" w:type="dxa"/>
          <w:trHeight w:val="4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02 900 00000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1173,8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1043,2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EC3CC0" w:rsidRPr="00EC3CC0" w:rsidTr="00EA01C1">
        <w:trPr>
          <w:gridAfter w:val="4"/>
          <w:wAfter w:w="3147" w:type="dxa"/>
          <w:trHeight w:val="224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EA01C1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ремонту и содержанию дорог местного значения соответствующим нормативным требованиям  в рамках основных мероприятий муниципальной программы «Повышение безопасности дорожного движения территории Далайского сельсовета Иланского района Красн</w:t>
            </w:r>
            <w:r w:rsidR="0075670B">
              <w:rPr>
                <w:rFonts w:ascii="Arial" w:hAnsi="Arial" w:cs="Arial"/>
                <w:sz w:val="24"/>
                <w:szCs w:val="24"/>
              </w:rPr>
              <w:t>оярского края на 2018-2030 годы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02 900 90020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162,9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EC3CC0" w:rsidRPr="00EC3CC0" w:rsidTr="0075670B">
        <w:trPr>
          <w:gridAfter w:val="4"/>
          <w:wAfter w:w="3147" w:type="dxa"/>
          <w:trHeight w:val="7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02 900 90020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162,9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EC3CC0" w:rsidRPr="00EC3CC0" w:rsidTr="0075670B">
        <w:trPr>
          <w:gridAfter w:val="4"/>
          <w:wAfter w:w="3147" w:type="dxa"/>
          <w:trHeight w:val="7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01 900 90020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162,9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EC3CC0" w:rsidRPr="00EC3CC0" w:rsidTr="0075670B">
        <w:trPr>
          <w:gridAfter w:val="4"/>
          <w:wAfter w:w="3147" w:type="dxa"/>
          <w:trHeight w:val="39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21 900 90020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162,9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EC3CC0" w:rsidRPr="00EC3CC0" w:rsidTr="0075670B">
        <w:trPr>
          <w:gridAfter w:val="4"/>
          <w:wAfter w:w="3147" w:type="dxa"/>
          <w:trHeight w:val="39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02 900 90020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293,5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162,9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EC3CC0" w:rsidRPr="00EC3CC0" w:rsidTr="0075670B">
        <w:trPr>
          <w:gridAfter w:val="4"/>
          <w:wAfter w:w="3147" w:type="dxa"/>
          <w:trHeight w:val="19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Субсидия на капитальный ремонт автомобильных дорог общего пользования за счет средств доро</w:t>
            </w:r>
            <w:r w:rsidR="00EA01C1">
              <w:rPr>
                <w:rFonts w:ascii="Arial" w:hAnsi="Arial" w:cs="Arial"/>
                <w:sz w:val="24"/>
                <w:szCs w:val="24"/>
              </w:rPr>
              <w:t xml:space="preserve">жного фонда Красноярского края </w:t>
            </w:r>
            <w:r w:rsidRPr="00551DC8">
              <w:rPr>
                <w:rFonts w:ascii="Arial" w:hAnsi="Arial" w:cs="Arial"/>
                <w:sz w:val="24"/>
                <w:szCs w:val="24"/>
              </w:rPr>
              <w:t>рамках подпрограммы «Дороги Красноярья» государственной программы «Красноярс</w:t>
            </w:r>
            <w:r w:rsidR="00DB1825">
              <w:rPr>
                <w:rFonts w:ascii="Arial" w:hAnsi="Arial" w:cs="Arial"/>
                <w:sz w:val="24"/>
                <w:szCs w:val="24"/>
              </w:rPr>
              <w:t xml:space="preserve">кого края «Развитие транспортной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системы»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02 900 75090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8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02 900 75090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76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02 900 75090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9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02 900 75090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02 900 75090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717,3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20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на капитальный ремонт автомобильных дорог общего пользования за счет средств дорож</w:t>
            </w:r>
            <w:r>
              <w:rPr>
                <w:rFonts w:ascii="Arial" w:hAnsi="Arial" w:cs="Arial"/>
                <w:sz w:val="24"/>
                <w:szCs w:val="24"/>
              </w:rPr>
              <w:t xml:space="preserve">ного фонда Красноярского края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за с</w:t>
            </w:r>
            <w:r>
              <w:rPr>
                <w:rFonts w:ascii="Arial" w:hAnsi="Arial" w:cs="Arial"/>
                <w:sz w:val="24"/>
                <w:szCs w:val="24"/>
              </w:rPr>
              <w:t xml:space="preserve">чет средств местного бюджета в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рамках реализации мероприятий муниципальной программы Далайского сельсовета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территории Далайского сельсовета Иланского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Красноярского края на 2018-2030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 годы»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02 900 96040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6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02 900 96040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2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02 900 96040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9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02 900 96040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02 900 96040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14,3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14,3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8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содержание автомобильных дорог общего 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пользования местного значения 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в рамках основных мероприятий муниципальной программы </w:t>
            </w:r>
            <w:r w:rsidRPr="00551DC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Повышение безопасности </w:t>
            </w:r>
            <w:r w:rsidRPr="00551DC8">
              <w:rPr>
                <w:rFonts w:ascii="Arial" w:hAnsi="Arial" w:cs="Arial"/>
                <w:sz w:val="24"/>
                <w:szCs w:val="24"/>
              </w:rPr>
              <w:t>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148,7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02 900 80170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148,7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148,7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02 900 80170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148,7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148,7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расходы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главы Далайского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92 000 00000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980,6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980,6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Фун</w:t>
            </w:r>
            <w:r w:rsidR="0051711A">
              <w:rPr>
                <w:rFonts w:ascii="Arial" w:hAnsi="Arial" w:cs="Arial"/>
                <w:sz w:val="24"/>
                <w:szCs w:val="24"/>
              </w:rPr>
              <w:t>кционирование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главы Далайского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92 100 00000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980,6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980,6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Глава Далайского се</w:t>
            </w:r>
            <w:r w:rsidR="0051711A">
              <w:rPr>
                <w:rFonts w:ascii="Arial" w:hAnsi="Arial" w:cs="Arial"/>
                <w:sz w:val="24"/>
                <w:szCs w:val="24"/>
              </w:rPr>
              <w:t>льсовета в рамках непрограмм</w:t>
            </w:r>
            <w:r w:rsidR="00DB1825">
              <w:rPr>
                <w:rFonts w:ascii="Arial" w:hAnsi="Arial" w:cs="Arial"/>
                <w:sz w:val="24"/>
                <w:szCs w:val="24"/>
              </w:rPr>
              <w:t>н</w:t>
            </w:r>
            <w:r w:rsidR="0051711A">
              <w:rPr>
                <w:rFonts w:ascii="Arial" w:hAnsi="Arial" w:cs="Arial"/>
                <w:sz w:val="24"/>
                <w:szCs w:val="24"/>
              </w:rPr>
              <w:t>ых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5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4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92 100 91220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8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92 100 91220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8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2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92 10027240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92 10027240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40,4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40,4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8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Непрограммные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 xml:space="preserve"> расходы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94 000 00000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3522,3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3481,2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8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94 100 00000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3522,3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3481,2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13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3333,8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3292,7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C3CC0" w:rsidRPr="00EC3CC0" w:rsidTr="0075670B">
        <w:trPr>
          <w:gridAfter w:val="4"/>
          <w:wAfter w:w="3147" w:type="dxa"/>
          <w:trHeight w:val="15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2511,1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2501,2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EA01C1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2511,1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2501,2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EA01C1">
        <w:trPr>
          <w:gridAfter w:val="4"/>
          <w:wAfter w:w="3147" w:type="dxa"/>
          <w:trHeight w:val="4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2511,1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2501,2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05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2511,1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2501,2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821,7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790,5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EC3CC0" w:rsidRPr="00EC3CC0" w:rsidTr="0075670B">
        <w:trPr>
          <w:gridAfter w:val="4"/>
          <w:wAfter w:w="3147" w:type="dxa"/>
          <w:trHeight w:val="7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821,7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790,5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EC3CC0" w:rsidRPr="00EC3CC0" w:rsidTr="0075670B">
        <w:trPr>
          <w:gridAfter w:val="4"/>
          <w:wAfter w:w="3147" w:type="dxa"/>
          <w:trHeight w:val="40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821,7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790,5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EC3CC0" w:rsidRPr="00EC3CC0" w:rsidTr="0075670B">
        <w:trPr>
          <w:gridAfter w:val="4"/>
          <w:wAfter w:w="3147" w:type="dxa"/>
          <w:trHeight w:val="11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821,7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790,5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</w:tr>
      <w:tr w:rsidR="00EC3CC0" w:rsidRPr="00EC3CC0" w:rsidTr="0075670B">
        <w:trPr>
          <w:gridAfter w:val="4"/>
          <w:wAfter w:w="3147" w:type="dxa"/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3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Уплата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налогов, </w:t>
            </w:r>
            <w:r>
              <w:rPr>
                <w:rFonts w:ascii="Arial" w:hAnsi="Arial" w:cs="Arial"/>
                <w:sz w:val="24"/>
                <w:szCs w:val="24"/>
              </w:rPr>
              <w:t xml:space="preserve">сборов и иных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3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16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94 100 91210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6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Средства бюджетам поселений на частичную компенсацию расходов на повышение оплаты труда отдельным категори</w:t>
            </w:r>
            <w:r w:rsidR="00EA01C1">
              <w:rPr>
                <w:rFonts w:ascii="Arial" w:hAnsi="Arial" w:cs="Arial"/>
                <w:sz w:val="24"/>
                <w:szCs w:val="24"/>
              </w:rPr>
              <w:t>ям работников бюджетной сферы в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рамках муниципальной </w:t>
            </w:r>
            <w:r w:rsidR="0051711A">
              <w:rPr>
                <w:rFonts w:ascii="Arial" w:hAnsi="Arial" w:cs="Arial"/>
                <w:sz w:val="24"/>
                <w:szCs w:val="24"/>
              </w:rPr>
              <w:t>программы "Благоустройство территории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 Далайского сельсовета Иланского района"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163,2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30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163,2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62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163,2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163,2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163,2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15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94 100 27240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163,2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163,2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12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Финансовое обеспечение (возмещение)</w:t>
            </w:r>
            <w:r w:rsidR="00EA01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DC8">
              <w:rPr>
                <w:rFonts w:ascii="Arial" w:hAnsi="Arial" w:cs="Arial"/>
                <w:sz w:val="24"/>
                <w:szCs w:val="24"/>
              </w:rPr>
              <w:t>расходных обязательств муниципальных образований, связанных с увеличением с 1 июня 2022 года региональных выплат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94 100 10340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94 100 10340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94 100 10340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94 100 10340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0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94 100 10340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25,3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Резер</w:t>
            </w:r>
            <w:r w:rsidR="00DB1825">
              <w:rPr>
                <w:rFonts w:ascii="Arial" w:hAnsi="Arial" w:cs="Arial"/>
                <w:sz w:val="24"/>
                <w:szCs w:val="24"/>
              </w:rPr>
              <w:t>в</w:t>
            </w:r>
            <w:r w:rsidRPr="00551DC8">
              <w:rPr>
                <w:rFonts w:ascii="Arial" w:hAnsi="Arial" w:cs="Arial"/>
                <w:sz w:val="24"/>
                <w:szCs w:val="24"/>
              </w:rPr>
              <w:t xml:space="preserve">ный </w:t>
            </w:r>
            <w:r w:rsidR="0051711A">
              <w:rPr>
                <w:rFonts w:ascii="Arial" w:hAnsi="Arial" w:cs="Arial"/>
                <w:sz w:val="24"/>
                <w:szCs w:val="24"/>
              </w:rPr>
              <w:t xml:space="preserve">фонд </w:t>
            </w:r>
            <w:r w:rsidRPr="00551DC8">
              <w:rPr>
                <w:rFonts w:ascii="Arial" w:hAnsi="Arial" w:cs="Arial"/>
                <w:sz w:val="24"/>
                <w:szCs w:val="24"/>
              </w:rPr>
              <w:t>Администрации Далайского сельсовета Иланского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96 000 00000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C3CC0" w:rsidRPr="00EC3CC0" w:rsidTr="00EA01C1">
        <w:trPr>
          <w:gridAfter w:val="4"/>
          <w:wAfter w:w="3147" w:type="dxa"/>
          <w:trHeight w:val="43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межбюджетные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ассигнования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C3CC0" w:rsidRPr="00EC3CC0" w:rsidTr="0075670B">
        <w:trPr>
          <w:gridAfter w:val="4"/>
          <w:wAfter w:w="3147" w:type="dxa"/>
          <w:trHeight w:val="3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Резервные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C3CC0" w:rsidRPr="00EC3CC0" w:rsidTr="0075670B">
        <w:trPr>
          <w:gridAfter w:val="4"/>
          <w:wAfter w:w="3147" w:type="dxa"/>
          <w:trHeight w:val="3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96 000 90820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C3CC0" w:rsidRPr="00EC3CC0" w:rsidTr="0075670B">
        <w:trPr>
          <w:gridAfter w:val="4"/>
          <w:wAfter w:w="3147" w:type="dxa"/>
          <w:trHeight w:val="40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96 000 90820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C3CC0" w:rsidRPr="00EC3CC0" w:rsidTr="0075670B">
        <w:trPr>
          <w:gridAfter w:val="4"/>
          <w:wAfter w:w="3147" w:type="dxa"/>
          <w:trHeight w:val="33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5171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государственных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полномочий по пер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вичному воинскому учету на </w:t>
            </w:r>
            <w:r w:rsidR="0045236B" w:rsidRPr="00551DC8">
              <w:rPr>
                <w:rFonts w:ascii="Arial" w:hAnsi="Arial" w:cs="Arial"/>
                <w:bCs/>
                <w:sz w:val="24"/>
                <w:szCs w:val="24"/>
              </w:rPr>
              <w:t>территориях, где отсутствуют военные комиссариаты в рамках непрограммных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94 100 51180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113,6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113,6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160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6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3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94 100 51180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8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EA01C1" w:rsidP="00452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  <w:bookmarkStart w:id="0" w:name="_GoBack"/>
            <w:bookmarkEnd w:id="0"/>
            <w:r w:rsidR="0045236B" w:rsidRPr="00551DC8">
              <w:rPr>
                <w:rFonts w:ascii="Arial" w:hAnsi="Arial" w:cs="Arial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3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94 100 51180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5670" w:type="dxa"/>
            <w:shd w:val="clear" w:color="auto" w:fill="auto"/>
            <w:hideMark/>
          </w:tcPr>
          <w:p w:rsidR="0045236B" w:rsidRPr="00551DC8" w:rsidRDefault="0051711A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94 100 51180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87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51711A" w:rsidP="0051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Доплата к пенсии </w:t>
            </w:r>
            <w:r w:rsidR="0045236B" w:rsidRPr="00551DC8">
              <w:rPr>
                <w:rFonts w:ascii="Arial" w:hAnsi="Arial" w:cs="Arial"/>
                <w:sz w:val="24"/>
                <w:szCs w:val="24"/>
              </w:rPr>
              <w:t>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5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гражданам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51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51711A">
            <w:pPr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94 100 91110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43" w:type="dxa"/>
            <w:gridSpan w:val="3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D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39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551DC8" w:rsidRDefault="0045236B" w:rsidP="004523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94 100 91110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643" w:type="dxa"/>
            <w:gridSpan w:val="3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551DC8" w:rsidRDefault="0045236B" w:rsidP="004523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C3CC0" w:rsidRPr="00EC3CC0" w:rsidTr="0075670B">
        <w:trPr>
          <w:gridAfter w:val="4"/>
          <w:wAfter w:w="3147" w:type="dxa"/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C0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5236B" w:rsidRPr="00EC3CC0" w:rsidRDefault="0045236B" w:rsidP="004523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shd w:val="clear" w:color="auto" w:fill="auto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11950,0</w:t>
            </w:r>
          </w:p>
        </w:tc>
        <w:tc>
          <w:tcPr>
            <w:tcW w:w="1333" w:type="dxa"/>
            <w:shd w:val="clear" w:color="auto" w:fill="auto"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11529,8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45236B" w:rsidRPr="00EC3CC0" w:rsidRDefault="0045236B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CC0">
              <w:rPr>
                <w:rFonts w:ascii="Arial" w:hAnsi="Arial" w:cs="Arial"/>
                <w:b/>
                <w:bCs/>
                <w:sz w:val="24"/>
                <w:szCs w:val="24"/>
              </w:rPr>
              <w:t>96%</w:t>
            </w:r>
          </w:p>
        </w:tc>
      </w:tr>
    </w:tbl>
    <w:p w:rsidR="00114941" w:rsidRDefault="00114941" w:rsidP="00F853CE">
      <w:pPr>
        <w:jc w:val="center"/>
        <w:rPr>
          <w:rFonts w:ascii="Arial" w:hAnsi="Arial" w:cs="Arial"/>
          <w:sz w:val="24"/>
          <w:szCs w:val="24"/>
        </w:rPr>
        <w:sectPr w:rsidR="00114941" w:rsidSect="00B625FB">
          <w:pgSz w:w="16838" w:h="11906" w:orient="landscape"/>
          <w:pgMar w:top="1701" w:right="1389" w:bottom="851" w:left="1134" w:header="709" w:footer="709" w:gutter="0"/>
          <w:cols w:space="708"/>
          <w:docGrid w:linePitch="360"/>
        </w:sectPr>
      </w:pPr>
    </w:p>
    <w:p w:rsidR="00114941" w:rsidRPr="00114941" w:rsidRDefault="00114941" w:rsidP="00114941">
      <w:pPr>
        <w:jc w:val="center"/>
        <w:rPr>
          <w:rFonts w:ascii="Arial" w:hAnsi="Arial" w:cs="Arial"/>
          <w:b/>
          <w:sz w:val="28"/>
          <w:szCs w:val="28"/>
        </w:rPr>
      </w:pPr>
      <w:r w:rsidRPr="00114941">
        <w:rPr>
          <w:rFonts w:ascii="Arial" w:hAnsi="Arial" w:cs="Arial"/>
          <w:b/>
          <w:sz w:val="28"/>
          <w:szCs w:val="28"/>
        </w:rPr>
        <w:lastRenderedPageBreak/>
        <w:t>ПОЯСНИТЕЛЬНАЯ ЗАПИСКА</w:t>
      </w:r>
    </w:p>
    <w:p w:rsidR="00114941" w:rsidRPr="00114941" w:rsidRDefault="00114941" w:rsidP="00114941">
      <w:pPr>
        <w:jc w:val="center"/>
        <w:rPr>
          <w:rFonts w:ascii="Arial" w:hAnsi="Arial" w:cs="Arial"/>
          <w:b/>
          <w:sz w:val="28"/>
          <w:szCs w:val="28"/>
        </w:rPr>
      </w:pPr>
      <w:r w:rsidRPr="00114941">
        <w:rPr>
          <w:rFonts w:ascii="Arial" w:hAnsi="Arial" w:cs="Arial"/>
          <w:b/>
          <w:sz w:val="28"/>
          <w:szCs w:val="28"/>
        </w:rPr>
        <w:t>об исполнении бюджета Далайского сельсовета Иланского района за 2022 год.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бюджета исполнены в сумме 11 679,5 тыс. руб., при плане 11 517,9 тыс. руб. что составляет 101 % от ассигнований, утвержденных решением о бюджете.</w:t>
      </w:r>
    </w:p>
    <w:p w:rsidR="00114941" w:rsidRDefault="00114941" w:rsidP="001149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Налоговые и неналоговые доходы составляют 15,5 % в общей сумме доходов бюджета. Исполнение налоговых и неналоговых доходов составляет 1816,2 тыс. рублей.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 на доходы физических лиц при плане 65,5 тыс. руб. исполнены в сумме 66,2 тыс. руб., что составляет 101 %, доля исполнения от общей суммы доходов составляет - 0,6 %.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Акцизы по подакцизным товарам при плане 262,3 тыс. руб. составили 283,2 тыс. руб., что составляет 108%, доля исполнения от общей суммы доходов составляет -2,4 %.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Единый сельскохозяйственный налог при плане 35,4 тыс. руб. составили 35,4 тыс. руб., что составляет 100 %, доля исполнения от общей суммы доходов составляет -0,3 %.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 на имущество физических лиц при плане 42,0 тыс. руб. составили 42,4 тыс. руб., что составляет 103 %, доля исполнения от общей суммы доходов составляет -0,36 %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Земельный налог при плане 222,5 тыс. руб. составил 357,3 тыс. руб., что составляет 160 %, доля исполнения от общей суммы доходов составляет – 3,1%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Госпошлина при плане 0,2 тыс. исполнена в сумме 0,0 тыс. руб., что составило 0 %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от использования имуществ, находящегося в государственной и муниципальной собственности при плане 11,1тыс.руб. составили 10,2 тыс. руб., что составляет 92%., от общей суммы доходов составляет 0,09 %.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от оказания платных услуг (работ) и компенсации затрат государства при плане 1000,0 тыс. руб. составили 1019,5 тыс. рублей, что составляет 102 %, доля исполнения от общей суммы доходов составляет 8,7 %.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 при плане 1,7 тыс. исполнена в сумме 1,3 тыс. руб., что составило 76,4 % доля исполнения от общей суммы доходов составляет 0,01 %.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Наибольшие доли в структуре доходов бюджета занимают: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Дотация бюджетам субъектов РФ и муниципальных образований- 2621,0 тыс. руб. или 22,4 % в общей сумме доходов бюджета, 26,6 % в объеме безвозмездных поступлений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субвенция составляет 117,8 тыс. рублей или 1,0 % в общей сумме доходов бюджета,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субсидии составляет 3339,0 тыс. рублей или 28,6 % в общей сумме доходов бюджета,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межбюджетные трансферты составляют 3785,5 тыс. руб. или 32,4 % в общей сумме доходов бюджета, 38,4 % в объеме безвозмездных поступлений.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Расходы бюджета исполнены в сумме 11529,8 тыс. рублей, что составляет 96% от утвержденных бюджетных назначений.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Уровень исполнения расходов в 2022 году равен уровню исполнения 2021 года, который составил 96%.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Основную долю расходов бюджета занимают расходы по сферам «Общегосударственные вопросы».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сумма неисполненных ассигнований составила в 2022 году 420,2 тыс. рублей. (т.к. доходы поступили в конце декабря 2022 года)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Суммы неисполнения отмечены по разделам «Функционирование Правительства РФ, высших исполнительных органов государственной власти субъекта РФ, местных администраций 41,1 тыс. руб.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Расходы по разделу 0100 «Общегосударственные вопросы» в 2022 году исполнены в сумме 6849,0 тыс. рублей, что составляет 96% от утвержденных бюджетных назначений.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состоянию на 01.01.2022 года общая предельная штатная численность работников органов местного самоуправления (муниципальных служащих) составляет 4,5 единиц, по факту общая численность составляет 4,5 человека  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«Функционирование Правительства РФ, высших исполнительных органов государственной власти субъекта РФ, местных администрации» исполнены в размере 3522,3,1тыс. рублей, что составляет 99% от утвержденных бюджетных ассигнований.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средства резервного фонда Администрации сельсовета при плане 3,0 тыс. руб. были не использованы.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о бюджете расходы на 2022год по разделу «Национальная оборона» на проведение первичного воинского учета утверждены в сумме 113,6 тыс. рублей. Исполнение составило 113,6 тыс. рублей или 100% по отношению к последней редакции бюджета.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0310 «Обеспечение пожарной безопасности» исполнены в сумме 107,2 тыс. рублей, что составляет 100% от утвержденных бюджетных ассигнований.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0409 «Дорожное хозяйство» исполнены в сумме 1043,2 тыс. рублей, что составляет 89% от утвержденных бюджетных ассигнований.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по разделу 0503 «Благоустройство» составляет 714,6 тыс. рублей. Исполнение составило 97% от утвержденных бюджетных ассигнований.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общем объеме расходов бюджета сельсовета расходы на реализацию двух муниципальных программ составили 58 % и исполнены в сумме 6900,4 тыс. руб. или 95 % от плановых назначений.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Муниципальная программа «Повышение безопасности дорожного движения территории Далайского сельсовета Иланского района Красноярского края на 2018-2030 годы» исполнена на 89% от плановых назначений.</w:t>
      </w:r>
    </w:p>
    <w:p w:rsidR="00114941" w:rsidRDefault="00114941" w:rsidP="001149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«Благоустройство территории Далайского сельсовета Иланского района» исполнена на 96 % от плановых назначений.</w:t>
      </w:r>
    </w:p>
    <w:p w:rsidR="00C46CCC" w:rsidRDefault="00C46CCC" w:rsidP="00F853CE">
      <w:pPr>
        <w:jc w:val="center"/>
        <w:rPr>
          <w:rFonts w:ascii="Arial" w:hAnsi="Arial" w:cs="Arial"/>
          <w:sz w:val="24"/>
          <w:szCs w:val="24"/>
        </w:rPr>
      </w:pPr>
    </w:p>
    <w:p w:rsidR="00DB1825" w:rsidRPr="00EC3CC0" w:rsidRDefault="00DB1825" w:rsidP="00F853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                          М.В. Усольцева</w:t>
      </w:r>
    </w:p>
    <w:sectPr w:rsidR="00DB1825" w:rsidRPr="00EC3CC0" w:rsidSect="00114941">
      <w:pgSz w:w="11906" w:h="16838"/>
      <w:pgMar w:top="138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BC" w:rsidRDefault="000908BC" w:rsidP="00B625FB">
      <w:r>
        <w:separator/>
      </w:r>
    </w:p>
  </w:endnote>
  <w:endnote w:type="continuationSeparator" w:id="0">
    <w:p w:rsidR="000908BC" w:rsidRDefault="000908BC" w:rsidP="00B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BC" w:rsidRDefault="000908BC" w:rsidP="00B625FB">
      <w:r>
        <w:separator/>
      </w:r>
    </w:p>
  </w:footnote>
  <w:footnote w:type="continuationSeparator" w:id="0">
    <w:p w:rsidR="000908BC" w:rsidRDefault="000908BC" w:rsidP="00B6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E3"/>
    <w:rsid w:val="000908BC"/>
    <w:rsid w:val="000F5CB9"/>
    <w:rsid w:val="001040F6"/>
    <w:rsid w:val="00114941"/>
    <w:rsid w:val="001212D2"/>
    <w:rsid w:val="002318E1"/>
    <w:rsid w:val="003D1B08"/>
    <w:rsid w:val="0045236B"/>
    <w:rsid w:val="004C20E3"/>
    <w:rsid w:val="0051711A"/>
    <w:rsid w:val="00551DC8"/>
    <w:rsid w:val="00714A2F"/>
    <w:rsid w:val="0075670B"/>
    <w:rsid w:val="007C3FA8"/>
    <w:rsid w:val="008451C9"/>
    <w:rsid w:val="00855551"/>
    <w:rsid w:val="0089501B"/>
    <w:rsid w:val="00940296"/>
    <w:rsid w:val="00A17055"/>
    <w:rsid w:val="00B625FB"/>
    <w:rsid w:val="00C46CCC"/>
    <w:rsid w:val="00D86FF8"/>
    <w:rsid w:val="00DB1825"/>
    <w:rsid w:val="00E614B0"/>
    <w:rsid w:val="00EA01C1"/>
    <w:rsid w:val="00EC33AE"/>
    <w:rsid w:val="00EC3CC0"/>
    <w:rsid w:val="00F257B6"/>
    <w:rsid w:val="00F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F07E"/>
  <w15:chartTrackingRefBased/>
  <w15:docId w15:val="{DC5E8657-128C-4B69-BFE4-68C3D301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1212D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318E1"/>
    <w:pPr>
      <w:spacing w:line="360" w:lineRule="auto"/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2318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212D2"/>
    <w:rPr>
      <w:rFonts w:ascii="Arial" w:eastAsia="Times New Roman" w:hAnsi="Arial" w:cs="Arial"/>
      <w:b/>
      <w:bCs/>
      <w:lang w:eastAsia="ru-RU"/>
    </w:rPr>
  </w:style>
  <w:style w:type="numbering" w:customStyle="1" w:styleId="1">
    <w:name w:val="Нет списка1"/>
    <w:next w:val="a2"/>
    <w:semiHidden/>
    <w:unhideWhenUsed/>
    <w:rsid w:val="001212D2"/>
  </w:style>
  <w:style w:type="paragraph" w:styleId="a5">
    <w:name w:val="Balloon Text"/>
    <w:basedOn w:val="a"/>
    <w:link w:val="a6"/>
    <w:semiHidden/>
    <w:rsid w:val="001212D2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1212D2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semiHidden/>
    <w:unhideWhenUsed/>
    <w:rsid w:val="004523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5236B"/>
    <w:rPr>
      <w:color w:val="800080"/>
      <w:u w:val="single"/>
    </w:rPr>
  </w:style>
  <w:style w:type="paragraph" w:customStyle="1" w:styleId="msonormal0">
    <w:name w:val="msonormal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5236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5236B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5236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1">
    <w:name w:val="xl8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45236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5236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4523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45236B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6">
    <w:name w:val="xl9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4523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4523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523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3">
    <w:name w:val="xl103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6">
    <w:name w:val="xl10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5236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0">
    <w:name w:val="xl120"/>
    <w:basedOn w:val="a"/>
    <w:rsid w:val="0045236B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5236B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45236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4523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45236B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"/>
    <w:rsid w:val="0045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5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5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5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45236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E62D-42F0-469F-ABF2-716EB51E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36</Pages>
  <Words>7924</Words>
  <Characters>45168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2022-05-04T01:22:00Z</dcterms:created>
  <dcterms:modified xsi:type="dcterms:W3CDTF">2023-05-10T09:18:00Z</dcterms:modified>
</cp:coreProperties>
</file>